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26" w:rsidRDefault="00316F26" w:rsidP="00FF4431">
      <w:pPr>
        <w:shd w:val="clear" w:color="auto" w:fill="FFFFFF"/>
        <w:spacing w:after="313" w:line="626" w:lineRule="atLeast"/>
        <w:jc w:val="center"/>
        <w:rPr>
          <w:rFonts w:eastAsia="Times New Roman" w:cstheme="minorHAnsi"/>
          <w:b/>
          <w:bCs/>
          <w:i/>
          <w:color w:val="333333"/>
          <w:sz w:val="72"/>
          <w:szCs w:val="72"/>
          <w:lang w:eastAsia="ru-RU"/>
        </w:rPr>
      </w:pPr>
    </w:p>
    <w:p w:rsidR="00316F26" w:rsidRDefault="00316F26" w:rsidP="00FF4431">
      <w:pPr>
        <w:shd w:val="clear" w:color="auto" w:fill="FFFFFF"/>
        <w:spacing w:after="313" w:line="626" w:lineRule="atLeast"/>
        <w:jc w:val="center"/>
        <w:rPr>
          <w:rFonts w:eastAsia="Times New Roman" w:cstheme="minorHAnsi"/>
          <w:b/>
          <w:bCs/>
          <w:i/>
          <w:color w:val="333333"/>
          <w:sz w:val="72"/>
          <w:szCs w:val="72"/>
          <w:lang w:eastAsia="ru-RU"/>
        </w:rPr>
      </w:pPr>
    </w:p>
    <w:p w:rsidR="00FF4431" w:rsidRPr="00FF4431" w:rsidRDefault="00FF4431" w:rsidP="00FF4431">
      <w:pPr>
        <w:shd w:val="clear" w:color="auto" w:fill="FFFFFF"/>
        <w:spacing w:after="313" w:line="626" w:lineRule="atLeast"/>
        <w:jc w:val="center"/>
        <w:rPr>
          <w:rFonts w:eastAsia="Times New Roman" w:cstheme="minorHAnsi"/>
          <w:i/>
          <w:color w:val="333333"/>
          <w:sz w:val="72"/>
          <w:szCs w:val="72"/>
          <w:lang w:eastAsia="ru-RU"/>
        </w:rPr>
      </w:pPr>
      <w:r w:rsidRPr="00FF4431">
        <w:rPr>
          <w:rFonts w:eastAsia="Times New Roman" w:cstheme="minorHAnsi"/>
          <w:b/>
          <w:bCs/>
          <w:i/>
          <w:color w:val="333333"/>
          <w:sz w:val="72"/>
          <w:szCs w:val="72"/>
          <w:lang w:eastAsia="ru-RU"/>
        </w:rPr>
        <w:t>Родительское собрание по правилам дорожного движения</w:t>
      </w:r>
    </w:p>
    <w:p w:rsidR="00FF4431" w:rsidRDefault="00FF4431" w:rsidP="00FF4431">
      <w:pPr>
        <w:shd w:val="clear" w:color="auto" w:fill="FFFFFF"/>
        <w:spacing w:after="313" w:line="626" w:lineRule="atLeast"/>
        <w:jc w:val="center"/>
        <w:rPr>
          <w:rFonts w:eastAsia="Times New Roman" w:cstheme="minorHAnsi"/>
          <w:b/>
          <w:bCs/>
          <w:i/>
          <w:color w:val="333333"/>
          <w:sz w:val="72"/>
          <w:szCs w:val="72"/>
          <w:lang w:eastAsia="ru-RU"/>
        </w:rPr>
      </w:pPr>
      <w:r w:rsidRPr="00FF4431">
        <w:rPr>
          <w:rFonts w:eastAsia="Times New Roman" w:cstheme="minorHAnsi"/>
          <w:b/>
          <w:bCs/>
          <w:i/>
          <w:color w:val="333333"/>
          <w:sz w:val="72"/>
          <w:szCs w:val="72"/>
          <w:lang w:eastAsia="ru-RU"/>
        </w:rPr>
        <w:t>«Научите ребёнка правильно вести себя на дорогах»</w:t>
      </w:r>
    </w:p>
    <w:p w:rsidR="00316F26" w:rsidRDefault="00316F26" w:rsidP="00316F26">
      <w:pPr>
        <w:shd w:val="clear" w:color="auto" w:fill="FFFFFF"/>
        <w:spacing w:after="313" w:line="626" w:lineRule="atLeast"/>
        <w:jc w:val="right"/>
        <w:rPr>
          <w:rFonts w:eastAsia="Times New Roman" w:cstheme="minorHAnsi"/>
          <w:b/>
          <w:bCs/>
          <w:i/>
          <w:color w:val="333333"/>
          <w:sz w:val="56"/>
          <w:szCs w:val="56"/>
          <w:lang w:eastAsia="ru-RU"/>
        </w:rPr>
      </w:pPr>
    </w:p>
    <w:p w:rsidR="00316F26" w:rsidRDefault="00316F26" w:rsidP="00316F26">
      <w:pPr>
        <w:shd w:val="clear" w:color="auto" w:fill="FFFFFF"/>
        <w:spacing w:after="313" w:line="626" w:lineRule="atLeast"/>
        <w:jc w:val="right"/>
        <w:rPr>
          <w:rFonts w:eastAsia="Times New Roman" w:cstheme="minorHAnsi"/>
          <w:b/>
          <w:bCs/>
          <w:i/>
          <w:color w:val="333333"/>
          <w:sz w:val="56"/>
          <w:szCs w:val="56"/>
          <w:lang w:eastAsia="ru-RU"/>
        </w:rPr>
      </w:pPr>
      <w:r w:rsidRPr="00316F26">
        <w:rPr>
          <w:rFonts w:eastAsia="Times New Roman" w:cstheme="minorHAnsi"/>
          <w:b/>
          <w:bCs/>
          <w:i/>
          <w:color w:val="333333"/>
          <w:sz w:val="56"/>
          <w:szCs w:val="56"/>
          <w:lang w:eastAsia="ru-RU"/>
        </w:rPr>
        <w:t>Подготовила учитель</w:t>
      </w:r>
    </w:p>
    <w:p w:rsidR="00316F26" w:rsidRDefault="00316F26" w:rsidP="00316F26">
      <w:pPr>
        <w:shd w:val="clear" w:color="auto" w:fill="FFFFFF"/>
        <w:spacing w:after="313" w:line="626" w:lineRule="atLeast"/>
        <w:jc w:val="right"/>
        <w:rPr>
          <w:rFonts w:eastAsia="Times New Roman" w:cstheme="minorHAnsi"/>
          <w:b/>
          <w:bCs/>
          <w:i/>
          <w:color w:val="333333"/>
          <w:sz w:val="56"/>
          <w:szCs w:val="56"/>
          <w:lang w:eastAsia="ru-RU"/>
        </w:rPr>
      </w:pPr>
      <w:r w:rsidRPr="00316F26">
        <w:rPr>
          <w:rFonts w:eastAsia="Times New Roman" w:cstheme="minorHAnsi"/>
          <w:b/>
          <w:bCs/>
          <w:i/>
          <w:color w:val="333333"/>
          <w:sz w:val="56"/>
          <w:szCs w:val="56"/>
          <w:lang w:eastAsia="ru-RU"/>
        </w:rPr>
        <w:t xml:space="preserve"> начальных классов </w:t>
      </w:r>
    </w:p>
    <w:p w:rsidR="00316F26" w:rsidRPr="00FF4431" w:rsidRDefault="00316F26" w:rsidP="00316F26">
      <w:pPr>
        <w:shd w:val="clear" w:color="auto" w:fill="FFFFFF"/>
        <w:spacing w:after="313" w:line="626" w:lineRule="atLeast"/>
        <w:jc w:val="right"/>
        <w:rPr>
          <w:rFonts w:eastAsia="Times New Roman" w:cstheme="minorHAnsi"/>
          <w:i/>
          <w:color w:val="333333"/>
          <w:sz w:val="56"/>
          <w:szCs w:val="56"/>
          <w:lang w:eastAsia="ru-RU"/>
        </w:rPr>
      </w:pPr>
      <w:r w:rsidRPr="00316F26">
        <w:rPr>
          <w:rFonts w:eastAsia="Times New Roman" w:cstheme="minorHAnsi"/>
          <w:b/>
          <w:bCs/>
          <w:i/>
          <w:color w:val="333333"/>
          <w:sz w:val="56"/>
          <w:szCs w:val="56"/>
          <w:lang w:eastAsia="ru-RU"/>
        </w:rPr>
        <w:t>Соболева Елена Ивановна</w:t>
      </w:r>
    </w:p>
    <w:p w:rsidR="00316F26" w:rsidRDefault="00316F26" w:rsidP="00FF4431">
      <w:pPr>
        <w:shd w:val="clear" w:color="auto" w:fill="FFFFFF"/>
        <w:spacing w:after="313" w:line="626" w:lineRule="atLeast"/>
        <w:rPr>
          <w:rFonts w:ascii="Helvetica" w:eastAsia="Times New Roman" w:hAnsi="Helvetica" w:cs="Helvetica"/>
          <w:b/>
          <w:bCs/>
          <w:color w:val="333333"/>
          <w:sz w:val="44"/>
          <w:szCs w:val="44"/>
          <w:lang w:eastAsia="ru-RU"/>
        </w:rPr>
      </w:pPr>
    </w:p>
    <w:p w:rsidR="00316F26" w:rsidRDefault="00316F26" w:rsidP="00FF4431">
      <w:pPr>
        <w:shd w:val="clear" w:color="auto" w:fill="FFFFFF"/>
        <w:spacing w:after="313" w:line="626" w:lineRule="atLeast"/>
        <w:rPr>
          <w:rFonts w:ascii="Helvetica" w:eastAsia="Times New Roman" w:hAnsi="Helvetica" w:cs="Helvetica"/>
          <w:b/>
          <w:bCs/>
          <w:color w:val="333333"/>
          <w:sz w:val="44"/>
          <w:szCs w:val="44"/>
          <w:lang w:eastAsia="ru-RU"/>
        </w:rPr>
      </w:pP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b/>
          <w:bCs/>
          <w:color w:val="333333"/>
          <w:sz w:val="28"/>
          <w:szCs w:val="28"/>
          <w:lang w:eastAsia="ru-RU"/>
        </w:rPr>
        <w:lastRenderedPageBreak/>
        <w:t>Цель:</w:t>
      </w:r>
      <w:r w:rsidRPr="00FF4431">
        <w:rPr>
          <w:rFonts w:eastAsia="Times New Roman" w:cstheme="minorHAnsi"/>
          <w:color w:val="333333"/>
          <w:sz w:val="28"/>
          <w:szCs w:val="28"/>
          <w:lang w:eastAsia="ru-RU"/>
        </w:rPr>
        <w:t> организация совместной деятельности родителей и учителей по профилактике детского дорожно-транспортного травматизма, повышения культуры участников дорожного движения.</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b/>
          <w:bCs/>
          <w:color w:val="333333"/>
          <w:sz w:val="28"/>
          <w:szCs w:val="28"/>
          <w:lang w:eastAsia="ru-RU"/>
        </w:rPr>
        <w:t>Задачи: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-Побудить родителей задуматься о том, что соблюдение ПДД - самое главное для сохранения жизни и здоровья их детей.</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-Ознакомить родителей с некоторыми правилами и памятками, способствующими наиболее эффективному усвоению ПДД.</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br/>
      </w:r>
    </w:p>
    <w:p w:rsidR="00FF4431" w:rsidRPr="00FF4431" w:rsidRDefault="00FF4431" w:rsidP="00FF4431">
      <w:pPr>
        <w:shd w:val="clear" w:color="auto" w:fill="FFFFFF"/>
        <w:spacing w:after="313" w:line="626" w:lineRule="atLeast"/>
        <w:jc w:val="center"/>
        <w:rPr>
          <w:rFonts w:eastAsia="Times New Roman" w:cstheme="minorHAnsi"/>
          <w:color w:val="333333"/>
          <w:sz w:val="28"/>
          <w:szCs w:val="28"/>
          <w:lang w:eastAsia="ru-RU"/>
        </w:rPr>
      </w:pPr>
      <w:r w:rsidRPr="00FF4431">
        <w:rPr>
          <w:rFonts w:eastAsia="Times New Roman" w:cstheme="minorHAnsi"/>
          <w:b/>
          <w:bCs/>
          <w:color w:val="333333"/>
          <w:sz w:val="28"/>
          <w:szCs w:val="28"/>
          <w:lang w:eastAsia="ru-RU"/>
        </w:rPr>
        <w:t>Ход собрания:</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b/>
          <w:bCs/>
          <w:color w:val="333333"/>
          <w:sz w:val="28"/>
          <w:szCs w:val="28"/>
          <w:lang w:eastAsia="ru-RU"/>
        </w:rPr>
        <w:t>1. Актуальность выбранной темы.</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 xml:space="preserve">(Слайд № 1) 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Ежегодно на дорогах гибнет большое количество людей. Одни происшествия происходят по вине автомобилистов, другие – по вине пешеходов. Но результат один – чья-то унесенная жизнь, трагедия и горе для </w:t>
      </w:r>
      <w:proofErr w:type="gramStart"/>
      <w:r w:rsidRPr="00FF4431">
        <w:rPr>
          <w:rFonts w:eastAsia="Times New Roman" w:cstheme="minorHAnsi"/>
          <w:color w:val="333333"/>
          <w:sz w:val="28"/>
          <w:szCs w:val="28"/>
          <w:lang w:eastAsia="ru-RU"/>
        </w:rPr>
        <w:t>близки</w:t>
      </w:r>
      <w:r w:rsidR="00316F26" w:rsidRPr="00316F26">
        <w:rPr>
          <w:rFonts w:eastAsia="Times New Roman" w:cstheme="minorHAnsi"/>
          <w:color w:val="333333"/>
          <w:sz w:val="28"/>
          <w:szCs w:val="28"/>
          <w:lang w:eastAsia="ru-RU"/>
        </w:rPr>
        <w:t>х</w:t>
      </w:r>
      <w:proofErr w:type="gramEnd"/>
      <w:r w:rsidR="00316F26" w:rsidRPr="00316F26">
        <w:rPr>
          <w:rFonts w:eastAsia="Times New Roman" w:cstheme="minorHAnsi"/>
          <w:color w:val="333333"/>
          <w:sz w:val="28"/>
          <w:szCs w:val="28"/>
          <w:lang w:eastAsia="ru-RU"/>
        </w:rPr>
        <w:t xml:space="preserve">. Так, </w:t>
      </w:r>
      <w:r w:rsidR="00316F26" w:rsidRPr="00316F26">
        <w:rPr>
          <w:rFonts w:eastAsia="Times New Roman" w:cstheme="minorHAnsi"/>
          <w:color w:val="333333"/>
          <w:sz w:val="28"/>
          <w:szCs w:val="28"/>
          <w:lang w:eastAsia="ru-RU"/>
        </w:rPr>
        <w:lastRenderedPageBreak/>
        <w:t>за первое полугодие 2017</w:t>
      </w:r>
      <w:r w:rsidRPr="00FF4431">
        <w:rPr>
          <w:rFonts w:eastAsia="Times New Roman" w:cstheme="minorHAnsi"/>
          <w:color w:val="333333"/>
          <w:sz w:val="28"/>
          <w:szCs w:val="28"/>
          <w:lang w:eastAsia="ru-RU"/>
        </w:rPr>
        <w:t xml:space="preserve"> го</w:t>
      </w:r>
      <w:r w:rsidR="00316F26" w:rsidRPr="00316F26">
        <w:rPr>
          <w:rFonts w:eastAsia="Times New Roman" w:cstheme="minorHAnsi"/>
          <w:color w:val="333333"/>
          <w:sz w:val="28"/>
          <w:szCs w:val="28"/>
          <w:lang w:eastAsia="ru-RU"/>
        </w:rPr>
        <w:t>да на территории Краснодарского</w:t>
      </w:r>
      <w:r w:rsidRPr="00FF4431">
        <w:rPr>
          <w:rFonts w:eastAsia="Times New Roman" w:cstheme="minorHAnsi"/>
          <w:color w:val="333333"/>
          <w:sz w:val="28"/>
          <w:szCs w:val="28"/>
          <w:lang w:eastAsia="ru-RU"/>
        </w:rPr>
        <w:t xml:space="preserve"> края пострадало 105 детей</w:t>
      </w:r>
      <w:proofErr w:type="gramStart"/>
      <w:r w:rsidRPr="00FF4431">
        <w:rPr>
          <w:rFonts w:eastAsia="Times New Roman" w:cstheme="minorHAnsi"/>
          <w:color w:val="333333"/>
          <w:sz w:val="28"/>
          <w:szCs w:val="28"/>
          <w:lang w:eastAsia="ru-RU"/>
        </w:rPr>
        <w:t>.(</w:t>
      </w:r>
      <w:proofErr w:type="gramEnd"/>
      <w:r w:rsidRPr="00FF4431">
        <w:rPr>
          <w:rFonts w:eastAsia="Times New Roman" w:cstheme="minorHAnsi"/>
          <w:color w:val="333333"/>
          <w:sz w:val="28"/>
          <w:szCs w:val="28"/>
          <w:lang w:eastAsia="ru-RU"/>
        </w:rPr>
        <w:t>слайд № 2, 3)</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2. </w:t>
      </w:r>
      <w:r w:rsidRPr="00FF4431">
        <w:rPr>
          <w:rFonts w:eastAsia="Times New Roman" w:cstheme="minorHAnsi"/>
          <w:b/>
          <w:bCs/>
          <w:color w:val="333333"/>
          <w:sz w:val="28"/>
          <w:szCs w:val="28"/>
          <w:lang w:eastAsia="ru-RU"/>
        </w:rPr>
        <w:t>Результаты анкетирования.</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Перед собранием родителям была предложена анкета для заполнения.</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Она состояла из 5 вопросов:</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b/>
          <w:bCs/>
          <w:color w:val="333333"/>
          <w:sz w:val="28"/>
          <w:szCs w:val="28"/>
          <w:lang w:eastAsia="ru-RU"/>
        </w:rPr>
        <w:t>Анкета</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1.Знакомите ли вы своего ребенка с правилами дорожного движения?</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2.С какого возраста вы стали знакомить его с ними?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3.Показывали ли вы своему ребенку безопасную дорогу из дома в школу и обратно?</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4.Можете ли вы считать себя образцом для подражания в соблюдении правил дорожного движения?</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5.Бывает иногда так, что ваш ребенок «преподает» вам урок безопасного поведения на дороге?</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b/>
          <w:bCs/>
          <w:color w:val="333333"/>
          <w:sz w:val="28"/>
          <w:szCs w:val="28"/>
          <w:lang w:eastAsia="ru-RU"/>
        </w:rPr>
        <w:t>3. Лекция педагога.</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Звучит песня.</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Хотите ли вы, не хотите ли…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lastRenderedPageBreak/>
        <w:t>Но дело, товарищи, в том,</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proofErr w:type="gramStart"/>
      <w:r w:rsidRPr="00FF4431">
        <w:rPr>
          <w:rFonts w:eastAsia="Times New Roman" w:cstheme="minorHAnsi"/>
          <w:color w:val="333333"/>
          <w:sz w:val="28"/>
          <w:szCs w:val="28"/>
          <w:lang w:eastAsia="ru-RU"/>
        </w:rPr>
        <w:t>Что</w:t>
      </w:r>
      <w:proofErr w:type="gramEnd"/>
      <w:r w:rsidRPr="00FF4431">
        <w:rPr>
          <w:rFonts w:eastAsia="Times New Roman" w:cstheme="minorHAnsi"/>
          <w:color w:val="333333"/>
          <w:sz w:val="28"/>
          <w:szCs w:val="28"/>
          <w:lang w:eastAsia="ru-RU"/>
        </w:rPr>
        <w:t xml:space="preserve"> прежде всего – вы родители,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А все остальное – потом!</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br/>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Сегодня на собрании мы должны довести до вас мысль о том, что только совместными усилиями педагогов и родителей можно </w:t>
      </w:r>
      <w:r w:rsidRPr="00FF4431">
        <w:rPr>
          <w:rFonts w:eastAsia="Times New Roman" w:cstheme="minorHAnsi"/>
          <w:b/>
          <w:bCs/>
          <w:color w:val="333333"/>
          <w:sz w:val="28"/>
          <w:szCs w:val="28"/>
          <w:lang w:eastAsia="ru-RU"/>
        </w:rPr>
        <w:t>научить ребёнка безопасному поведению на дороге</w:t>
      </w:r>
      <w:proofErr w:type="gramStart"/>
      <w:r w:rsidRPr="00FF4431">
        <w:rPr>
          <w:rFonts w:eastAsia="Times New Roman" w:cstheme="minorHAnsi"/>
          <w:b/>
          <w:bCs/>
          <w:color w:val="333333"/>
          <w:sz w:val="28"/>
          <w:szCs w:val="28"/>
          <w:lang w:eastAsia="ru-RU"/>
        </w:rPr>
        <w:t>.</w:t>
      </w:r>
      <w:proofErr w:type="gramEnd"/>
      <w:r w:rsidRPr="00FF4431">
        <w:rPr>
          <w:rFonts w:eastAsia="Times New Roman" w:cstheme="minorHAnsi"/>
          <w:b/>
          <w:bCs/>
          <w:color w:val="333333"/>
          <w:sz w:val="28"/>
          <w:szCs w:val="28"/>
          <w:lang w:eastAsia="ru-RU"/>
        </w:rPr>
        <w:t> </w:t>
      </w:r>
      <w:r w:rsidRPr="00FF4431">
        <w:rPr>
          <w:rFonts w:eastAsia="Times New Roman" w:cstheme="minorHAnsi"/>
          <w:color w:val="333333"/>
          <w:sz w:val="28"/>
          <w:szCs w:val="28"/>
          <w:lang w:eastAsia="ru-RU"/>
        </w:rPr>
        <w:t>(</w:t>
      </w:r>
      <w:proofErr w:type="gramStart"/>
      <w:r w:rsidRPr="00FF4431">
        <w:rPr>
          <w:rFonts w:eastAsia="Times New Roman" w:cstheme="minorHAnsi"/>
          <w:color w:val="333333"/>
          <w:sz w:val="28"/>
          <w:szCs w:val="28"/>
          <w:lang w:eastAsia="ru-RU"/>
        </w:rPr>
        <w:t>с</w:t>
      </w:r>
      <w:proofErr w:type="gramEnd"/>
      <w:r w:rsidRPr="00FF4431">
        <w:rPr>
          <w:rFonts w:eastAsia="Times New Roman" w:cstheme="minorHAnsi"/>
          <w:color w:val="333333"/>
          <w:sz w:val="28"/>
          <w:szCs w:val="28"/>
          <w:lang w:eastAsia="ru-RU"/>
        </w:rPr>
        <w:t>лайд № 7)</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Проанализировав достаточно много дорожно-транспортных происшествий, в которых пострадали дети, сотрудниками ГИБДД установлено, что 80% происшествий произошли в радиусе одного километра от места проживания ребенка. То есть в тех местах, где ребята должны были бы хорошо знать условия движения транспорта, места пешеходных переходов.</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Позвольте ещё раз напомнить вам основные правила, которые должен знать ребенок (слайд № 8):</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1. Основные термины и понятия правил.</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2. Обязанности пешеходов.</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3. Обязанности пассажиров.</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lastRenderedPageBreak/>
        <w:t>4. Регулирование дорожного движения.</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5. Сигналы светофора.</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6. Предупредительные сигналы.</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7. Движение через железнодорожные пути.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8. Движение в жилых зонах и перевозка людей.</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9. Особенности движения на велосипеде.</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Чтобы ваш ребёнок не создал опасную ситуацию на дорогах, он должен уметь:</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   </w:t>
      </w:r>
      <w:r w:rsidRPr="00FF4431">
        <w:rPr>
          <w:rFonts w:eastAsia="Times New Roman" w:cstheme="minorHAnsi"/>
          <w:b/>
          <w:bCs/>
          <w:color w:val="333333"/>
          <w:sz w:val="28"/>
          <w:szCs w:val="28"/>
          <w:lang w:eastAsia="ru-RU"/>
        </w:rPr>
        <w:t>наблюдать</w:t>
      </w:r>
      <w:r w:rsidRPr="00FF4431">
        <w:rPr>
          <w:rFonts w:eastAsia="Times New Roman" w:cstheme="minorHAnsi"/>
          <w:color w:val="333333"/>
          <w:sz w:val="28"/>
          <w:szCs w:val="28"/>
          <w:lang w:eastAsia="ru-RU"/>
        </w:rPr>
        <w:t> за дорогой;</w:t>
      </w:r>
      <w:r w:rsidRPr="00FF4431">
        <w:rPr>
          <w:rFonts w:eastAsia="Times New Roman" w:cstheme="minorHAnsi"/>
          <w:color w:val="333333"/>
          <w:sz w:val="28"/>
          <w:szCs w:val="28"/>
          <w:lang w:eastAsia="ru-RU"/>
        </w:rPr>
        <w:br/>
        <w:t>•   </w:t>
      </w:r>
      <w:r w:rsidRPr="00FF4431">
        <w:rPr>
          <w:rFonts w:eastAsia="Times New Roman" w:cstheme="minorHAnsi"/>
          <w:b/>
          <w:bCs/>
          <w:color w:val="333333"/>
          <w:sz w:val="28"/>
          <w:szCs w:val="28"/>
          <w:lang w:eastAsia="ru-RU"/>
        </w:rPr>
        <w:t>правильно оценивать</w:t>
      </w:r>
      <w:r w:rsidRPr="00FF4431">
        <w:rPr>
          <w:rFonts w:eastAsia="Times New Roman" w:cstheme="minorHAnsi"/>
          <w:color w:val="333333"/>
          <w:sz w:val="28"/>
          <w:szCs w:val="28"/>
          <w:lang w:eastAsia="ru-RU"/>
        </w:rPr>
        <w:t> дорожную обстановку во всей ее изменчивости;</w:t>
      </w:r>
      <w:r w:rsidRPr="00FF4431">
        <w:rPr>
          <w:rFonts w:eastAsia="Times New Roman" w:cstheme="minorHAnsi"/>
          <w:color w:val="333333"/>
          <w:sz w:val="28"/>
          <w:szCs w:val="28"/>
          <w:lang w:eastAsia="ru-RU"/>
        </w:rPr>
        <w:br/>
        <w:t>•   </w:t>
      </w:r>
      <w:r w:rsidRPr="00FF4431">
        <w:rPr>
          <w:rFonts w:eastAsia="Times New Roman" w:cstheme="minorHAnsi"/>
          <w:b/>
          <w:bCs/>
          <w:color w:val="333333"/>
          <w:sz w:val="28"/>
          <w:szCs w:val="28"/>
          <w:lang w:eastAsia="ru-RU"/>
        </w:rPr>
        <w:t>видеть, слушать, предвидеть, избегать опасность</w:t>
      </w:r>
      <w:r w:rsidRPr="00FF4431">
        <w:rPr>
          <w:rFonts w:eastAsia="Times New Roman" w:cstheme="minorHAnsi"/>
          <w:color w:val="333333"/>
          <w:sz w:val="28"/>
          <w:szCs w:val="28"/>
          <w:lang w:eastAsia="ru-RU"/>
        </w:rPr>
        <w:t>.</w:t>
      </w:r>
      <w:r w:rsidRPr="00FF4431">
        <w:rPr>
          <w:rFonts w:eastAsia="Times New Roman" w:cstheme="minorHAnsi"/>
          <w:color w:val="333333"/>
          <w:sz w:val="28"/>
          <w:szCs w:val="28"/>
          <w:lang w:eastAsia="ru-RU"/>
        </w:rPr>
        <w:br/>
      </w:r>
      <w:r w:rsidRPr="00FF4431">
        <w:rPr>
          <w:rFonts w:eastAsia="Times New Roman" w:cstheme="minorHAnsi"/>
          <w:color w:val="333333"/>
          <w:sz w:val="28"/>
          <w:szCs w:val="28"/>
          <w:lang w:eastAsia="ru-RU"/>
        </w:rPr>
        <w:br/>
      </w:r>
      <w:r w:rsidRPr="00FF4431">
        <w:rPr>
          <w:rFonts w:eastAsia="Times New Roman" w:cstheme="minorHAnsi"/>
          <w:b/>
          <w:bCs/>
          <w:color w:val="333333"/>
          <w:sz w:val="28"/>
          <w:szCs w:val="28"/>
          <w:lang w:eastAsia="ru-RU"/>
        </w:rPr>
        <w:t>Наблюдать за дорогой (</w:t>
      </w:r>
      <w:r w:rsidRPr="00FF4431">
        <w:rPr>
          <w:rFonts w:eastAsia="Times New Roman" w:cstheme="minorHAnsi"/>
          <w:color w:val="333333"/>
          <w:sz w:val="28"/>
          <w:szCs w:val="28"/>
          <w:lang w:eastAsia="ru-RU"/>
        </w:rPr>
        <w:t>слайд № 10</w:t>
      </w:r>
      <w:r w:rsidRPr="00FF4431">
        <w:rPr>
          <w:rFonts w:eastAsia="Times New Roman" w:cstheme="minorHAnsi"/>
          <w:b/>
          <w:bCs/>
          <w:color w:val="333333"/>
          <w:sz w:val="28"/>
          <w:szCs w:val="28"/>
          <w:lang w:eastAsia="ru-RU"/>
        </w:rPr>
        <w:t>).</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 xml:space="preserve">1. Необходимо учить детей не только соблюдать Правила движения, но и с самого раннего возраста учить их наблюдать и ориентироваться. Нужно </w:t>
      </w:r>
      <w:r w:rsidRPr="00FF4431">
        <w:rPr>
          <w:rFonts w:eastAsia="Times New Roman" w:cstheme="minorHAnsi"/>
          <w:color w:val="333333"/>
          <w:sz w:val="28"/>
          <w:szCs w:val="28"/>
          <w:lang w:eastAsia="ru-RU"/>
        </w:rPr>
        <w:lastRenderedPageBreak/>
        <w:t>учитывать, что основной способ формирования навыков поведения - наблюдение, подражание взрослым, прежде всего родителям</w:t>
      </w:r>
      <w:proofErr w:type="gramStart"/>
      <w:r w:rsidRPr="00FF4431">
        <w:rPr>
          <w:rFonts w:eastAsia="Times New Roman" w:cstheme="minorHAnsi"/>
          <w:color w:val="333333"/>
          <w:sz w:val="28"/>
          <w:szCs w:val="28"/>
          <w:lang w:eastAsia="ru-RU"/>
        </w:rPr>
        <w:t>.</w:t>
      </w:r>
      <w:proofErr w:type="gramEnd"/>
      <w:r w:rsidRPr="00FF4431">
        <w:rPr>
          <w:rFonts w:eastAsia="Times New Roman" w:cstheme="minorHAnsi"/>
          <w:color w:val="333333"/>
          <w:sz w:val="28"/>
          <w:szCs w:val="28"/>
          <w:lang w:eastAsia="ru-RU"/>
        </w:rPr>
        <w:t xml:space="preserve"> (</w:t>
      </w:r>
      <w:proofErr w:type="gramStart"/>
      <w:r w:rsidRPr="00FF4431">
        <w:rPr>
          <w:rFonts w:eastAsia="Times New Roman" w:cstheme="minorHAnsi"/>
          <w:color w:val="333333"/>
          <w:sz w:val="28"/>
          <w:szCs w:val="28"/>
          <w:lang w:eastAsia="ru-RU"/>
        </w:rPr>
        <w:t>с</w:t>
      </w:r>
      <w:proofErr w:type="gramEnd"/>
      <w:r w:rsidRPr="00FF4431">
        <w:rPr>
          <w:rFonts w:eastAsia="Times New Roman" w:cstheme="minorHAnsi"/>
          <w:color w:val="333333"/>
          <w:sz w:val="28"/>
          <w:szCs w:val="28"/>
          <w:lang w:eastAsia="ru-RU"/>
        </w:rPr>
        <w:t>лайд № 11)</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roofErr w:type="gramStart"/>
      <w:r w:rsidRPr="00FF4431">
        <w:rPr>
          <w:rFonts w:eastAsia="Times New Roman" w:cstheme="minorHAnsi"/>
          <w:color w:val="333333"/>
          <w:sz w:val="28"/>
          <w:szCs w:val="28"/>
          <w:lang w:eastAsia="ru-RU"/>
        </w:rPr>
        <w:t>.</w:t>
      </w:r>
      <w:proofErr w:type="gramEnd"/>
      <w:r w:rsidRPr="00FF4431">
        <w:rPr>
          <w:rFonts w:eastAsia="Times New Roman" w:cstheme="minorHAnsi"/>
          <w:color w:val="333333"/>
          <w:sz w:val="28"/>
          <w:szCs w:val="28"/>
          <w:lang w:eastAsia="ru-RU"/>
        </w:rPr>
        <w:t xml:space="preserve"> (</w:t>
      </w:r>
      <w:proofErr w:type="gramStart"/>
      <w:r w:rsidRPr="00FF4431">
        <w:rPr>
          <w:rFonts w:eastAsia="Times New Roman" w:cstheme="minorHAnsi"/>
          <w:color w:val="333333"/>
          <w:sz w:val="28"/>
          <w:szCs w:val="28"/>
          <w:lang w:eastAsia="ru-RU"/>
        </w:rPr>
        <w:t>с</w:t>
      </w:r>
      <w:proofErr w:type="gramEnd"/>
      <w:r w:rsidRPr="00FF4431">
        <w:rPr>
          <w:rFonts w:eastAsia="Times New Roman" w:cstheme="minorHAnsi"/>
          <w:color w:val="333333"/>
          <w:sz w:val="28"/>
          <w:szCs w:val="28"/>
          <w:lang w:eastAsia="ru-RU"/>
        </w:rPr>
        <w:t>лайд № 12)</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3. Учите ребенка замечать машину. Иногда ребенок не замечает машину издалека. Научите его всматриваться вдаль</w:t>
      </w:r>
      <w:proofErr w:type="gramStart"/>
      <w:r w:rsidRPr="00FF4431">
        <w:rPr>
          <w:rFonts w:eastAsia="Times New Roman" w:cstheme="minorHAnsi"/>
          <w:color w:val="333333"/>
          <w:sz w:val="28"/>
          <w:szCs w:val="28"/>
          <w:lang w:eastAsia="ru-RU"/>
        </w:rPr>
        <w:t>.</w:t>
      </w:r>
      <w:proofErr w:type="gramEnd"/>
      <w:r w:rsidRPr="00FF4431">
        <w:rPr>
          <w:rFonts w:eastAsia="Times New Roman" w:cstheme="minorHAnsi"/>
          <w:color w:val="333333"/>
          <w:sz w:val="28"/>
          <w:szCs w:val="28"/>
          <w:lang w:eastAsia="ru-RU"/>
        </w:rPr>
        <w:t xml:space="preserve"> (</w:t>
      </w:r>
      <w:proofErr w:type="gramStart"/>
      <w:r w:rsidRPr="00FF4431">
        <w:rPr>
          <w:rFonts w:eastAsia="Times New Roman" w:cstheme="minorHAnsi"/>
          <w:color w:val="333333"/>
          <w:sz w:val="28"/>
          <w:szCs w:val="28"/>
          <w:lang w:eastAsia="ru-RU"/>
        </w:rPr>
        <w:t>с</w:t>
      </w:r>
      <w:proofErr w:type="gramEnd"/>
      <w:r w:rsidRPr="00FF4431">
        <w:rPr>
          <w:rFonts w:eastAsia="Times New Roman" w:cstheme="minorHAnsi"/>
          <w:color w:val="333333"/>
          <w:sz w:val="28"/>
          <w:szCs w:val="28"/>
          <w:lang w:eastAsia="ru-RU"/>
        </w:rPr>
        <w:t>лайд № 13)</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4.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b/>
          <w:bCs/>
          <w:color w:val="333333"/>
          <w:sz w:val="28"/>
          <w:szCs w:val="28"/>
          <w:lang w:eastAsia="ru-RU"/>
        </w:rPr>
        <w:t>Правильно оценивать дорожную обстановку</w:t>
      </w:r>
    </w:p>
    <w:p w:rsidR="00316F26"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Главная опасность - стоящая машина.</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lastRenderedPageBreak/>
        <w:t xml:space="preserve">Почему? Да потому </w:t>
      </w:r>
      <w:proofErr w:type="gramStart"/>
      <w:r w:rsidRPr="00FF4431">
        <w:rPr>
          <w:rFonts w:eastAsia="Times New Roman" w:cstheme="minorHAnsi"/>
          <w:color w:val="333333"/>
          <w:sz w:val="28"/>
          <w:szCs w:val="28"/>
          <w:lang w:eastAsia="ru-RU"/>
        </w:rPr>
        <w:t>что</w:t>
      </w:r>
      <w:proofErr w:type="gramEnd"/>
      <w:r w:rsidRPr="00FF4431">
        <w:rPr>
          <w:rFonts w:eastAsia="Times New Roman" w:cstheme="minorHAnsi"/>
          <w:color w:val="333333"/>
          <w:sz w:val="28"/>
          <w:szCs w:val="28"/>
          <w:lang w:eastAsia="ru-RU"/>
        </w:rPr>
        <w:t xml:space="preserve">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roofErr w:type="gramStart"/>
      <w:r w:rsidRPr="00FF4431">
        <w:rPr>
          <w:rFonts w:eastAsia="Times New Roman" w:cstheme="minorHAnsi"/>
          <w:color w:val="333333"/>
          <w:sz w:val="28"/>
          <w:szCs w:val="28"/>
          <w:lang w:eastAsia="ru-RU"/>
        </w:rPr>
        <w:t>.</w:t>
      </w:r>
      <w:proofErr w:type="gramEnd"/>
      <w:r w:rsidRPr="00FF4431">
        <w:rPr>
          <w:rFonts w:eastAsia="Times New Roman" w:cstheme="minorHAnsi"/>
          <w:color w:val="333333"/>
          <w:sz w:val="28"/>
          <w:szCs w:val="28"/>
          <w:lang w:eastAsia="ru-RU"/>
        </w:rPr>
        <w:t xml:space="preserve"> (</w:t>
      </w:r>
      <w:proofErr w:type="gramStart"/>
      <w:r w:rsidRPr="00FF4431">
        <w:rPr>
          <w:rFonts w:eastAsia="Times New Roman" w:cstheme="minorHAnsi"/>
          <w:color w:val="333333"/>
          <w:sz w:val="28"/>
          <w:szCs w:val="28"/>
          <w:lang w:eastAsia="ru-RU"/>
        </w:rPr>
        <w:t>с</w:t>
      </w:r>
      <w:proofErr w:type="gramEnd"/>
      <w:r w:rsidRPr="00FF4431">
        <w:rPr>
          <w:rFonts w:eastAsia="Times New Roman" w:cstheme="minorHAnsi"/>
          <w:color w:val="333333"/>
          <w:sz w:val="28"/>
          <w:szCs w:val="28"/>
          <w:lang w:eastAsia="ru-RU"/>
        </w:rPr>
        <w:t>лайд № 14)</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Правило №1.</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FF4431">
        <w:rPr>
          <w:rFonts w:eastAsia="Times New Roman" w:cstheme="minorHAnsi"/>
          <w:color w:val="333333"/>
          <w:sz w:val="28"/>
          <w:szCs w:val="28"/>
          <w:lang w:eastAsia="ru-RU"/>
        </w:rPr>
        <w:t>другая</w:t>
      </w:r>
      <w:proofErr w:type="gramEnd"/>
      <w:r w:rsidRPr="00FF4431">
        <w:rPr>
          <w:rFonts w:eastAsia="Times New Roman" w:cstheme="minorHAnsi"/>
          <w:color w:val="333333"/>
          <w:sz w:val="28"/>
          <w:szCs w:val="28"/>
          <w:lang w:eastAsia="ru-RU"/>
        </w:rPr>
        <w:t>. Обратите внимание ребенка на то, что стоящий на остановке автобус тоже мешает увидеть движущийся за ним автомобиль.</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Правило №2</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Не обходите стоящий автобус ни спереди, ни сзади! (слайд № 15)</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Правило №3</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И у светофора можно встретить опасность! (слайд № 16)</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lastRenderedPageBreak/>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Правило№4 (слайд № 17)</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Правило №5 (слайд № 18)</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Правило №6 (слайд № 19)</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lastRenderedPageBreak/>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FF4431">
        <w:rPr>
          <w:rFonts w:eastAsia="Times New Roman" w:cstheme="minorHAnsi"/>
          <w:color w:val="333333"/>
          <w:sz w:val="28"/>
          <w:szCs w:val="28"/>
          <w:lang w:eastAsia="ru-RU"/>
        </w:rPr>
        <w:t>ярким</w:t>
      </w:r>
      <w:proofErr w:type="gramEnd"/>
      <w:r w:rsidRPr="00FF4431">
        <w:rPr>
          <w:rFonts w:eastAsia="Times New Roman" w:cstheme="minorHAnsi"/>
          <w:color w:val="333333"/>
          <w:sz w:val="28"/>
          <w:szCs w:val="28"/>
          <w:lang w:eastAsia="ru-RU"/>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FF4431">
        <w:rPr>
          <w:rFonts w:eastAsia="Times New Roman" w:cstheme="minorHAnsi"/>
          <w:color w:val="333333"/>
          <w:sz w:val="28"/>
          <w:szCs w:val="28"/>
          <w:lang w:eastAsia="ru-RU"/>
        </w:rPr>
        <w:t>сигнал</w:t>
      </w:r>
      <w:proofErr w:type="gramEnd"/>
      <w:r w:rsidRPr="00FF4431">
        <w:rPr>
          <w:rFonts w:eastAsia="Times New Roman" w:cstheme="minorHAnsi"/>
          <w:color w:val="333333"/>
          <w:sz w:val="28"/>
          <w:szCs w:val="28"/>
          <w:lang w:eastAsia="ru-RU"/>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Итак, если вы научите своих детей соблюдать эти основные правила поведения на дорогах, значит, в ваш дом не придёт беда.</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b/>
          <w:bCs/>
          <w:color w:val="333333"/>
          <w:sz w:val="28"/>
          <w:szCs w:val="28"/>
          <w:lang w:eastAsia="ru-RU"/>
        </w:rPr>
        <w:t>4. Деловая игра для родителей «Ловушки на дорогах».</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Работа в группах.</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Сейчас мы проверим, как родители усвоили услышанное и смогут научить ребёнка, как вести себя, чтобы предотвратить несчастные случаи на дорогах. Часто нас поджидают ловушки, при которых необходимо своевременно принять правильное решение.</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lastRenderedPageBreak/>
        <w:t>Ловушка № 1.</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 xml:space="preserve">КОГДА РЕБЕНОК СПЕШИТ НА АВТОБУС, ОН НЕ ВИДИТ НИЧЕГО ВОКРУГ </w:t>
      </w:r>
      <w:proofErr w:type="gramStart"/>
      <w:r w:rsidRPr="00FF4431">
        <w:rPr>
          <w:rFonts w:eastAsia="Times New Roman" w:cstheme="minorHAnsi"/>
          <w:color w:val="333333"/>
          <w:sz w:val="28"/>
          <w:szCs w:val="28"/>
          <w:lang w:eastAsia="ru-RU"/>
        </w:rPr>
        <w:t xml:space="preserve">( </w:t>
      </w:r>
      <w:proofErr w:type="gramEnd"/>
      <w:r w:rsidRPr="00FF4431">
        <w:rPr>
          <w:rFonts w:eastAsia="Times New Roman" w:cstheme="minorHAnsi"/>
          <w:color w:val="333333"/>
          <w:sz w:val="28"/>
          <w:szCs w:val="28"/>
          <w:lang w:eastAsia="ru-RU"/>
        </w:rPr>
        <w:t>слайд № 21).</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Что нужно объяснить ребёнку в данной ситуации?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Вывод: Научите ребенка быть особенно осторожным в этой ситуации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Ловушка № 2.</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РЕБЕНОК ЧАСТО НЕ ПОДОЗРЕВАЕТ, ЧТО ЗА ОДНОЙ МАШИНОЙ МОЖЕТ БЫТЬ СКРЫТА ДРУГАЯ (слайд № 22)</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Что нужно объяснить ребёнку в данной ситуации?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Вывод: "Машина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Ловушка № 3.</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ОСТАНОВКА - МЕСТО, ГДЕ ДЕТИ ЧАЩЕ ВСЕГО ПОПАДАЮТ ПОД МАШИНУ (слайд № 23, 24)</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Что нужно объяснить ребёнку в данной ситуации?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lastRenderedPageBreak/>
        <w:t>Вывод: 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Ловушка № 4.</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УЧИТЕ ДЕТЕЙ НАБЛЮДАТЬ ЗА ДОРОГОЙ, ВИДЕТЬ И ПРЕДВИДЕТЬ ОПАСНОСТИ (слайд № 25, 26)</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Что нужно объяснить ребёнку в данной ситуации?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Вывод: Дети попадают под машину в типичных дорожных "ловушках". Нельзя переходить дорогу, не убедившись в безопасности. Подожди, когда будет полный обзор.</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Ловушка № 5.</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ОБЫЧНО ДЕТИ, ПРОПУСТИВ МАШИНУ, ТУТ ЖЕ БЕГУТ ЧЕРЕЗ ДОРОГУ. ЭТО ОЧЕНЬ ОПАСНО! (слайд № 27)</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Что нужно объяснить ребёнку в данной ситуации?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 xml:space="preserve">Вывод: </w:t>
      </w:r>
      <w:proofErr w:type="gramStart"/>
      <w:r w:rsidRPr="00FF4431">
        <w:rPr>
          <w:rFonts w:eastAsia="Times New Roman" w:cstheme="minorHAnsi"/>
          <w:color w:val="333333"/>
          <w:sz w:val="28"/>
          <w:szCs w:val="28"/>
          <w:lang w:eastAsia="ru-RU"/>
        </w:rPr>
        <w:t>В первые</w:t>
      </w:r>
      <w:proofErr w:type="gramEnd"/>
      <w:r w:rsidRPr="00FF4431">
        <w:rPr>
          <w:rFonts w:eastAsia="Times New Roman" w:cstheme="minorHAnsi"/>
          <w:color w:val="333333"/>
          <w:sz w:val="28"/>
          <w:szCs w:val="28"/>
          <w:lang w:eastAsia="ru-RU"/>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w:t>
      </w:r>
      <w:r w:rsidRPr="00FF4431">
        <w:rPr>
          <w:rFonts w:eastAsia="Times New Roman" w:cstheme="minorHAnsi"/>
          <w:color w:val="333333"/>
          <w:sz w:val="28"/>
          <w:szCs w:val="28"/>
          <w:lang w:eastAsia="ru-RU"/>
        </w:rPr>
        <w:lastRenderedPageBreak/>
        <w:t>идущую в противоположном направлении, и объясняйте ему, как он должен вести себя в подобных обстоятельствах.</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Деловая игра.</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Продолжите фразу: Сегодня я ещё раз напомню своему ребёнку о том, что…</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br/>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 xml:space="preserve">Я уверена, если мы будем вести такую активную работу по данному направлению, учащиеся будут наглядно запоминать правила поведения на дороге. Тогда мы </w:t>
      </w:r>
      <w:proofErr w:type="gramStart"/>
      <w:r w:rsidRPr="00FF4431">
        <w:rPr>
          <w:rFonts w:eastAsia="Times New Roman" w:cstheme="minorHAnsi"/>
          <w:color w:val="333333"/>
          <w:sz w:val="28"/>
          <w:szCs w:val="28"/>
          <w:lang w:eastAsia="ru-RU"/>
        </w:rPr>
        <w:t>избежим множество</w:t>
      </w:r>
      <w:proofErr w:type="gramEnd"/>
      <w:r w:rsidRPr="00FF4431">
        <w:rPr>
          <w:rFonts w:eastAsia="Times New Roman" w:cstheme="minorHAnsi"/>
          <w:color w:val="333333"/>
          <w:sz w:val="28"/>
          <w:szCs w:val="28"/>
          <w:lang w:eastAsia="ru-RU"/>
        </w:rPr>
        <w:t xml:space="preserve"> опасных ситуаций и сохраним жизни наших детей.</w:t>
      </w:r>
    </w:p>
    <w:p w:rsidR="00FF4431" w:rsidRPr="00FF4431" w:rsidRDefault="00FF4431" w:rsidP="00316F26">
      <w:pPr>
        <w:shd w:val="clear" w:color="auto" w:fill="FFFFFF"/>
        <w:spacing w:after="313" w:line="626" w:lineRule="atLeast"/>
        <w:rPr>
          <w:rFonts w:eastAsia="Times New Roman" w:cstheme="minorHAnsi"/>
          <w:color w:val="333333"/>
          <w:sz w:val="28"/>
          <w:szCs w:val="28"/>
          <w:lang w:eastAsia="ru-RU"/>
        </w:rPr>
      </w:pPr>
    </w:p>
    <w:p w:rsidR="00316F26" w:rsidRDefault="00316F26" w:rsidP="00FF4431">
      <w:pPr>
        <w:shd w:val="clear" w:color="auto" w:fill="FFFFFF"/>
        <w:spacing w:after="313" w:line="626" w:lineRule="atLeast"/>
        <w:jc w:val="center"/>
        <w:rPr>
          <w:rFonts w:eastAsia="Times New Roman" w:cstheme="minorHAnsi"/>
          <w:color w:val="333333"/>
          <w:sz w:val="28"/>
          <w:szCs w:val="28"/>
          <w:lang w:eastAsia="ru-RU"/>
        </w:rPr>
      </w:pPr>
    </w:p>
    <w:p w:rsidR="00316F26" w:rsidRDefault="00316F26" w:rsidP="00FF4431">
      <w:pPr>
        <w:shd w:val="clear" w:color="auto" w:fill="FFFFFF"/>
        <w:spacing w:after="313" w:line="626" w:lineRule="atLeast"/>
        <w:jc w:val="center"/>
        <w:rPr>
          <w:rFonts w:eastAsia="Times New Roman" w:cstheme="minorHAnsi"/>
          <w:color w:val="333333"/>
          <w:sz w:val="28"/>
          <w:szCs w:val="28"/>
          <w:lang w:eastAsia="ru-RU"/>
        </w:rPr>
      </w:pPr>
    </w:p>
    <w:p w:rsidR="00316F26" w:rsidRDefault="00316F26" w:rsidP="00FF4431">
      <w:pPr>
        <w:shd w:val="clear" w:color="auto" w:fill="FFFFFF"/>
        <w:spacing w:after="313" w:line="626" w:lineRule="atLeast"/>
        <w:jc w:val="center"/>
        <w:rPr>
          <w:rFonts w:eastAsia="Times New Roman" w:cstheme="minorHAnsi"/>
          <w:color w:val="333333"/>
          <w:sz w:val="28"/>
          <w:szCs w:val="28"/>
          <w:lang w:eastAsia="ru-RU"/>
        </w:rPr>
      </w:pPr>
    </w:p>
    <w:p w:rsidR="00316F26" w:rsidRDefault="00316F26" w:rsidP="00FF4431">
      <w:pPr>
        <w:shd w:val="clear" w:color="auto" w:fill="FFFFFF"/>
        <w:spacing w:after="313" w:line="626" w:lineRule="atLeast"/>
        <w:jc w:val="center"/>
        <w:rPr>
          <w:rFonts w:eastAsia="Times New Roman" w:cstheme="minorHAnsi"/>
          <w:color w:val="333333"/>
          <w:sz w:val="28"/>
          <w:szCs w:val="28"/>
          <w:lang w:eastAsia="ru-RU"/>
        </w:rPr>
      </w:pPr>
    </w:p>
    <w:p w:rsidR="00316F26" w:rsidRDefault="00316F26" w:rsidP="00FF4431">
      <w:pPr>
        <w:shd w:val="clear" w:color="auto" w:fill="FFFFFF"/>
        <w:spacing w:after="313" w:line="626" w:lineRule="atLeast"/>
        <w:jc w:val="center"/>
        <w:rPr>
          <w:rFonts w:eastAsia="Times New Roman" w:cstheme="minorHAnsi"/>
          <w:color w:val="333333"/>
          <w:sz w:val="28"/>
          <w:szCs w:val="28"/>
          <w:lang w:eastAsia="ru-RU"/>
        </w:rPr>
      </w:pPr>
    </w:p>
    <w:p w:rsidR="00316F26" w:rsidRDefault="00316F26" w:rsidP="00FF4431">
      <w:pPr>
        <w:shd w:val="clear" w:color="auto" w:fill="FFFFFF"/>
        <w:spacing w:after="313" w:line="626" w:lineRule="atLeast"/>
        <w:jc w:val="center"/>
        <w:rPr>
          <w:rFonts w:eastAsia="Times New Roman" w:cstheme="minorHAnsi"/>
          <w:color w:val="333333"/>
          <w:sz w:val="28"/>
          <w:szCs w:val="28"/>
          <w:lang w:eastAsia="ru-RU"/>
        </w:rPr>
      </w:pPr>
    </w:p>
    <w:p w:rsidR="00FF4431" w:rsidRPr="00FF4431" w:rsidRDefault="00FF4431" w:rsidP="00FF4431">
      <w:pPr>
        <w:shd w:val="clear" w:color="auto" w:fill="FFFFFF"/>
        <w:spacing w:after="313" w:line="626" w:lineRule="atLeast"/>
        <w:jc w:val="center"/>
        <w:rPr>
          <w:rFonts w:eastAsia="Times New Roman" w:cstheme="minorHAnsi"/>
          <w:color w:val="333333"/>
          <w:sz w:val="28"/>
          <w:szCs w:val="28"/>
          <w:lang w:eastAsia="ru-RU"/>
        </w:rPr>
      </w:pPr>
      <w:r w:rsidRPr="00FF4431">
        <w:rPr>
          <w:rFonts w:eastAsia="Times New Roman" w:cstheme="minorHAnsi"/>
          <w:color w:val="333333"/>
          <w:sz w:val="28"/>
          <w:szCs w:val="28"/>
          <w:lang w:eastAsia="ru-RU"/>
        </w:rPr>
        <w:lastRenderedPageBreak/>
        <w:t>Анкета для родителей.</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1.Знакомите ли вы своего ребенка с правилами дорожного движения?</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________________________________</w:t>
      </w:r>
    </w:p>
    <w:p w:rsidR="00FF4431" w:rsidRPr="00FF4431" w:rsidRDefault="00FF4431" w:rsidP="00FF4431">
      <w:pPr>
        <w:pBdr>
          <w:bottom w:val="single" w:sz="12" w:space="1" w:color="auto"/>
        </w:pBd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2.С какого возраста вы стали знакомить его с ними?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3.Показывали ли вы своему ребенку безопасную дорогу из дома в школу и обратно?</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____________________________________</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4.Можете ли вы считать себя образцом для подражания в соблюдении правил дорожного движения?</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_______________________________</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5.Бывает иногда так, что ваш ребенок «преподает» вам урок безопасного поведения на дороге?</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__________________________________</w:t>
      </w:r>
    </w:p>
    <w:p w:rsidR="00316F26" w:rsidRDefault="00FF4431" w:rsidP="00316F26">
      <w:pPr>
        <w:shd w:val="clear" w:color="auto" w:fill="FFFFFF"/>
        <w:spacing w:after="313" w:line="626" w:lineRule="atLeast"/>
        <w:rPr>
          <w:rFonts w:eastAsia="Times New Roman" w:cstheme="minorHAnsi"/>
          <w:b/>
          <w:bCs/>
          <w:color w:val="333333"/>
          <w:sz w:val="28"/>
          <w:szCs w:val="28"/>
          <w:lang w:eastAsia="ru-RU"/>
        </w:rPr>
      </w:pPr>
      <w:r w:rsidRPr="00FF4431">
        <w:rPr>
          <w:rFonts w:eastAsia="Times New Roman" w:cstheme="minorHAnsi"/>
          <w:color w:val="333333"/>
          <w:sz w:val="28"/>
          <w:szCs w:val="28"/>
          <w:lang w:eastAsia="ru-RU"/>
        </w:rPr>
        <w:br/>
      </w:r>
    </w:p>
    <w:p w:rsidR="00316F26" w:rsidRDefault="00316F26" w:rsidP="00316F26">
      <w:pPr>
        <w:shd w:val="clear" w:color="auto" w:fill="FFFFFF"/>
        <w:spacing w:after="313" w:line="626" w:lineRule="atLeast"/>
        <w:rPr>
          <w:rFonts w:eastAsia="Times New Roman" w:cstheme="minorHAnsi"/>
          <w:b/>
          <w:bCs/>
          <w:color w:val="333333"/>
          <w:sz w:val="28"/>
          <w:szCs w:val="28"/>
          <w:lang w:eastAsia="ru-RU"/>
        </w:rPr>
      </w:pPr>
    </w:p>
    <w:p w:rsidR="00316F26" w:rsidRDefault="00316F26" w:rsidP="00316F26">
      <w:pPr>
        <w:shd w:val="clear" w:color="auto" w:fill="FFFFFF"/>
        <w:spacing w:after="313" w:line="626" w:lineRule="atLeast"/>
        <w:rPr>
          <w:rFonts w:eastAsia="Times New Roman" w:cstheme="minorHAnsi"/>
          <w:b/>
          <w:bCs/>
          <w:color w:val="333333"/>
          <w:sz w:val="28"/>
          <w:szCs w:val="28"/>
          <w:lang w:eastAsia="ru-RU"/>
        </w:rPr>
      </w:pPr>
    </w:p>
    <w:p w:rsidR="00FF4431" w:rsidRPr="00FF4431" w:rsidRDefault="00316F26" w:rsidP="00316F26">
      <w:pPr>
        <w:shd w:val="clear" w:color="auto" w:fill="FFFFFF"/>
        <w:spacing w:after="313" w:line="626" w:lineRule="atLeast"/>
        <w:rPr>
          <w:rFonts w:eastAsia="Times New Roman" w:cstheme="minorHAnsi"/>
          <w:color w:val="333333"/>
          <w:sz w:val="28"/>
          <w:szCs w:val="28"/>
          <w:lang w:eastAsia="ru-RU"/>
        </w:rPr>
      </w:pPr>
      <w:r>
        <w:rPr>
          <w:rFonts w:eastAsia="Times New Roman" w:cstheme="minorHAnsi"/>
          <w:b/>
          <w:bCs/>
          <w:color w:val="333333"/>
          <w:sz w:val="28"/>
          <w:szCs w:val="28"/>
          <w:lang w:eastAsia="ru-RU"/>
        </w:rPr>
        <w:lastRenderedPageBreak/>
        <w:t xml:space="preserve">                                           </w:t>
      </w:r>
      <w:r w:rsidR="00FF4431" w:rsidRPr="00FF4431">
        <w:rPr>
          <w:rFonts w:eastAsia="Times New Roman" w:cstheme="minorHAnsi"/>
          <w:b/>
          <w:bCs/>
          <w:color w:val="333333"/>
          <w:sz w:val="28"/>
          <w:szCs w:val="28"/>
          <w:lang w:eastAsia="ru-RU"/>
        </w:rPr>
        <w:t>Памятка для родителей.</w:t>
      </w:r>
    </w:p>
    <w:p w:rsidR="00FF4431" w:rsidRPr="00FF4431" w:rsidRDefault="00FF4431" w:rsidP="00FF4431">
      <w:pPr>
        <w:shd w:val="clear" w:color="auto" w:fill="FFFFFF"/>
        <w:spacing w:after="313" w:line="626" w:lineRule="atLeast"/>
        <w:jc w:val="center"/>
        <w:rPr>
          <w:rFonts w:eastAsia="Times New Roman" w:cstheme="minorHAnsi"/>
          <w:color w:val="333333"/>
          <w:sz w:val="28"/>
          <w:szCs w:val="28"/>
          <w:lang w:eastAsia="ru-RU"/>
        </w:rPr>
      </w:pPr>
      <w:r w:rsidRPr="00FF4431">
        <w:rPr>
          <w:rFonts w:eastAsia="Times New Roman" w:cstheme="minorHAnsi"/>
          <w:color w:val="333333"/>
          <w:sz w:val="28"/>
          <w:szCs w:val="28"/>
          <w:lang w:eastAsia="ru-RU"/>
        </w:rPr>
        <w:t>• 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FF4431" w:rsidRPr="00FF4431" w:rsidRDefault="00FF4431" w:rsidP="00FF4431">
      <w:pPr>
        <w:shd w:val="clear" w:color="auto" w:fill="FFFFFF"/>
        <w:spacing w:after="313" w:line="626" w:lineRule="atLeast"/>
        <w:jc w:val="center"/>
        <w:rPr>
          <w:rFonts w:eastAsia="Times New Roman" w:cstheme="minorHAnsi"/>
          <w:color w:val="333333"/>
          <w:sz w:val="28"/>
          <w:szCs w:val="28"/>
          <w:lang w:eastAsia="ru-RU"/>
        </w:rPr>
      </w:pPr>
      <w:r w:rsidRPr="00FF4431">
        <w:rPr>
          <w:rFonts w:eastAsia="Times New Roman" w:cstheme="minorHAnsi"/>
          <w:color w:val="333333"/>
          <w:sz w:val="28"/>
          <w:szCs w:val="28"/>
          <w:lang w:eastAsia="ru-RU"/>
        </w:rPr>
        <w:t>• 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w:t>
      </w:r>
    </w:p>
    <w:p w:rsidR="00FF4431" w:rsidRPr="00FF4431" w:rsidRDefault="00FF4431" w:rsidP="00FF4431">
      <w:pPr>
        <w:shd w:val="clear" w:color="auto" w:fill="FFFFFF"/>
        <w:spacing w:after="313" w:line="626" w:lineRule="atLeast"/>
        <w:jc w:val="center"/>
        <w:rPr>
          <w:rFonts w:eastAsia="Times New Roman" w:cstheme="minorHAnsi"/>
          <w:color w:val="333333"/>
          <w:sz w:val="28"/>
          <w:szCs w:val="28"/>
          <w:lang w:eastAsia="ru-RU"/>
        </w:rPr>
      </w:pPr>
      <w:r w:rsidRPr="00FF4431">
        <w:rPr>
          <w:rFonts w:eastAsia="Times New Roman" w:cstheme="minorHAnsi"/>
          <w:color w:val="333333"/>
          <w:sz w:val="28"/>
          <w:szCs w:val="28"/>
          <w:lang w:eastAsia="ru-RU"/>
        </w:rPr>
        <w:t>• Из автобуса, троллейбуса, трамвая, такси выходите первыми. В противном случае ребенок может упасть или побежать на проезжую часть.</w:t>
      </w:r>
    </w:p>
    <w:p w:rsidR="00FF4431" w:rsidRPr="00FF4431" w:rsidRDefault="00FF4431" w:rsidP="00FF4431">
      <w:pPr>
        <w:shd w:val="clear" w:color="auto" w:fill="FFFFFF"/>
        <w:spacing w:after="313" w:line="626" w:lineRule="atLeast"/>
        <w:jc w:val="center"/>
        <w:rPr>
          <w:rFonts w:eastAsia="Times New Roman" w:cstheme="minorHAnsi"/>
          <w:color w:val="333333"/>
          <w:sz w:val="28"/>
          <w:szCs w:val="28"/>
          <w:lang w:eastAsia="ru-RU"/>
        </w:rPr>
      </w:pPr>
      <w:r w:rsidRPr="00FF4431">
        <w:rPr>
          <w:rFonts w:eastAsia="Times New Roman" w:cstheme="minorHAnsi"/>
          <w:color w:val="333333"/>
          <w:sz w:val="28"/>
          <w:szCs w:val="28"/>
          <w:lang w:eastAsia="ru-RU"/>
        </w:rP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FF4431" w:rsidRPr="00FF4431" w:rsidRDefault="00FF4431" w:rsidP="00FF4431">
      <w:pPr>
        <w:shd w:val="clear" w:color="auto" w:fill="FFFFFF"/>
        <w:spacing w:after="313" w:line="626" w:lineRule="atLeast"/>
        <w:jc w:val="center"/>
        <w:rPr>
          <w:rFonts w:eastAsia="Times New Roman" w:cstheme="minorHAnsi"/>
          <w:color w:val="333333"/>
          <w:sz w:val="28"/>
          <w:szCs w:val="28"/>
          <w:lang w:eastAsia="ru-RU"/>
        </w:rPr>
      </w:pPr>
      <w:r w:rsidRPr="00FF4431">
        <w:rPr>
          <w:rFonts w:eastAsia="Times New Roman" w:cstheme="minorHAnsi"/>
          <w:color w:val="333333"/>
          <w:sz w:val="28"/>
          <w:szCs w:val="28"/>
          <w:lang w:eastAsia="ru-RU"/>
        </w:rPr>
        <w:t>• 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FF4431" w:rsidRPr="00FF4431" w:rsidRDefault="00FF4431" w:rsidP="00FF4431">
      <w:pPr>
        <w:shd w:val="clear" w:color="auto" w:fill="FFFFFF"/>
        <w:spacing w:after="313" w:line="626" w:lineRule="atLeast"/>
        <w:jc w:val="center"/>
        <w:rPr>
          <w:rFonts w:eastAsia="Times New Roman" w:cstheme="minorHAnsi"/>
          <w:color w:val="333333"/>
          <w:sz w:val="28"/>
          <w:szCs w:val="28"/>
          <w:lang w:eastAsia="ru-RU"/>
        </w:rPr>
      </w:pPr>
      <w:r w:rsidRPr="00FF4431">
        <w:rPr>
          <w:rFonts w:eastAsia="Times New Roman" w:cstheme="minorHAnsi"/>
          <w:color w:val="333333"/>
          <w:sz w:val="28"/>
          <w:szCs w:val="28"/>
          <w:lang w:eastAsia="ru-RU"/>
        </w:rPr>
        <w:t>• Не разрешайте играть вблизи дороги и на проезжей части.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br/>
      </w:r>
    </w:p>
    <w:p w:rsidR="00316F26" w:rsidRDefault="00316F26" w:rsidP="00316F26">
      <w:pPr>
        <w:shd w:val="clear" w:color="auto" w:fill="FFFFFF"/>
        <w:spacing w:after="313" w:line="626" w:lineRule="atLeast"/>
        <w:rPr>
          <w:rFonts w:eastAsia="Times New Roman" w:cstheme="minorHAnsi"/>
          <w:color w:val="333333"/>
          <w:sz w:val="28"/>
          <w:szCs w:val="28"/>
          <w:lang w:eastAsia="ru-RU"/>
        </w:rPr>
      </w:pPr>
    </w:p>
    <w:p w:rsidR="00FF4431" w:rsidRPr="00FF4431" w:rsidRDefault="00FF4431" w:rsidP="00316F26">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lastRenderedPageBreak/>
        <w:t>Ловушка № 1.</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КОГДА РЕБЕНОК СПЕШИТ НА АВТОБУС, ОН НЕ ВИДИТ НИЧЕГО ВОКРУГ</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Что нужно объяснить ребёнку в данной ситуации?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Вывод: Научите ребенка быть особенно осторожным в этой ситуации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Ловушка № 2.</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РЕБЕНОК ЧАСТО НЕ ПОДОЗРЕВАЕТ, ЧТО ЗА ОДНОЙ МАШИНОЙ МОЖЕТ БЫТЬ СКРЫТА ДРУГАЯ</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Что нужно объяснить ребёнку в данной ситуации?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Вывод: "Машина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Ловушка № 3.</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ОСТАНОВКА - МЕСТО, ГДЕ ДЕТИ ЧАЩЕ ВСЕГО ПОПАДАЮТ ПОД МАШИНУ</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Что нужно объяснить ребёнку в данной ситуации?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 xml:space="preserve">Вывод: Где опаснее всего переходить улицу: в зоне остановки или на перекрестке? Задайте этот вопрос ребенку. Обычно дети говорят: "На </w:t>
      </w:r>
      <w:r w:rsidRPr="00FF4431">
        <w:rPr>
          <w:rFonts w:eastAsia="Times New Roman" w:cstheme="minorHAnsi"/>
          <w:color w:val="333333"/>
          <w:sz w:val="28"/>
          <w:szCs w:val="28"/>
          <w:lang w:eastAsia="ru-RU"/>
        </w:rPr>
        <w:lastRenderedPageBreak/>
        <w:t>перекрестке опаснее". Это не так. В зоне остановки попадают под машину в три раза больше детей, чем на перекрестке.</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Ловушка № 4.</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УЧИТЕ ДЕТЕЙ НАБЛЮДАТЬ ЗА ДОРОГОЙ, ВИДЕТЬ И ПРЕДВИДЕТЬ ОПАСНОСТИ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Что нужно объяснить ребёнку в данной ситуации? Вывод: Дети попадают под машину в типичных дорожных "ловушках". Нельзя переходить дорогу, не убедившись в безопасности. Подожди, когда будет полный обзор.</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br/>
        <w:t>Ловушка № 5.</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ОБЫЧНО ДЕТИ, ПРОПУСТИВ МАШИНУ, ТУТ ЖЕ БЕГУТ ЧЕРЕЗ ДОРОГУ. ЭТО ОЧЕНЬ ОПАСНО!</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Что нужно объяснить ребёнку в данной ситуации?</w:t>
      </w:r>
    </w:p>
    <w:p w:rsidR="00FF4431" w:rsidRPr="00FF4431" w:rsidRDefault="00FF4431" w:rsidP="00FF4431">
      <w:pPr>
        <w:shd w:val="clear" w:color="auto" w:fill="FFFFFF"/>
        <w:spacing w:after="313" w:line="626" w:lineRule="atLeast"/>
        <w:rPr>
          <w:rFonts w:eastAsia="Times New Roman" w:cstheme="minorHAnsi"/>
          <w:color w:val="333333"/>
          <w:sz w:val="28"/>
          <w:szCs w:val="28"/>
          <w:lang w:eastAsia="ru-RU"/>
        </w:rPr>
      </w:pPr>
      <w:r w:rsidRPr="00FF4431">
        <w:rPr>
          <w:rFonts w:eastAsia="Times New Roman" w:cstheme="minorHAnsi"/>
          <w:color w:val="333333"/>
          <w:sz w:val="28"/>
          <w:szCs w:val="28"/>
          <w:lang w:eastAsia="ru-RU"/>
        </w:rPr>
        <w:t xml:space="preserve">Вывод: </w:t>
      </w:r>
      <w:proofErr w:type="gramStart"/>
      <w:r w:rsidRPr="00FF4431">
        <w:rPr>
          <w:rFonts w:eastAsia="Times New Roman" w:cstheme="minorHAnsi"/>
          <w:color w:val="333333"/>
          <w:sz w:val="28"/>
          <w:szCs w:val="28"/>
          <w:lang w:eastAsia="ru-RU"/>
        </w:rPr>
        <w:t>В первые</w:t>
      </w:r>
      <w:proofErr w:type="gramEnd"/>
      <w:r w:rsidRPr="00FF4431">
        <w:rPr>
          <w:rFonts w:eastAsia="Times New Roman" w:cstheme="minorHAnsi"/>
          <w:color w:val="333333"/>
          <w:sz w:val="28"/>
          <w:szCs w:val="28"/>
          <w:lang w:eastAsia="ru-RU"/>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0A5DB3" w:rsidRPr="00316F26" w:rsidRDefault="000A5DB3">
      <w:pPr>
        <w:rPr>
          <w:rFonts w:cstheme="minorHAnsi"/>
          <w:sz w:val="28"/>
          <w:szCs w:val="28"/>
        </w:rPr>
      </w:pPr>
    </w:p>
    <w:sectPr w:rsidR="000A5DB3" w:rsidRPr="00316F26" w:rsidSect="00316F26">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FF4431"/>
    <w:rsid w:val="000A5DB3"/>
    <w:rsid w:val="00316F26"/>
    <w:rsid w:val="00FF4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4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1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2018-03-03T18:51:00Z</dcterms:created>
  <dcterms:modified xsi:type="dcterms:W3CDTF">2018-03-03T19:32:00Z</dcterms:modified>
</cp:coreProperties>
</file>