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012" w:rsidRPr="004B0012" w:rsidRDefault="004B0012" w:rsidP="004B0012">
      <w:pPr>
        <w:shd w:val="clear" w:color="auto" w:fill="FFFFFF"/>
        <w:spacing w:after="272" w:line="543" w:lineRule="atLeast"/>
        <w:jc w:val="center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</w:p>
    <w:p w:rsidR="004B0012" w:rsidRPr="004B0012" w:rsidRDefault="004B0012" w:rsidP="004B0012">
      <w:pPr>
        <w:shd w:val="clear" w:color="auto" w:fill="FFFFFF"/>
        <w:spacing w:after="272" w:line="543" w:lineRule="atLeast"/>
        <w:jc w:val="center"/>
        <w:rPr>
          <w:rFonts w:ascii="Helvetica" w:eastAsia="Times New Roman" w:hAnsi="Helvetica" w:cs="Helvetica"/>
          <w:color w:val="333333"/>
          <w:sz w:val="72"/>
          <w:szCs w:val="72"/>
          <w:lang w:eastAsia="ru-RU"/>
        </w:rPr>
      </w:pPr>
      <w:r w:rsidRPr="004B0012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>Интеллектуальная викторина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jc w:val="center"/>
        <w:rPr>
          <w:rFonts w:ascii="Helvetica" w:eastAsia="Times New Roman" w:hAnsi="Helvetica" w:cs="Helvetica"/>
          <w:color w:val="333333"/>
          <w:sz w:val="72"/>
          <w:szCs w:val="72"/>
          <w:lang w:eastAsia="ru-RU"/>
        </w:rPr>
      </w:pPr>
      <w:r w:rsidRPr="004B0012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>по Правилам дорожного движения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jc w:val="center"/>
        <w:rPr>
          <w:rFonts w:ascii="Helvetica" w:eastAsia="Times New Roman" w:hAnsi="Helvetica" w:cs="Helvetica"/>
          <w:color w:val="333333"/>
          <w:sz w:val="72"/>
          <w:szCs w:val="72"/>
          <w:lang w:eastAsia="ru-RU"/>
        </w:rPr>
      </w:pPr>
      <w:r w:rsidRPr="004B0012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>для старшеклассников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jc w:val="center"/>
        <w:rPr>
          <w:rFonts w:ascii="Helvetica" w:eastAsia="Times New Roman" w:hAnsi="Helvetica" w:cs="Helvetica"/>
          <w:color w:val="333333"/>
          <w:sz w:val="72"/>
          <w:szCs w:val="72"/>
          <w:lang w:eastAsia="ru-RU"/>
        </w:rPr>
      </w:pPr>
      <w:r w:rsidRPr="004B0012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>«Своя игра»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jc w:val="center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</w:p>
    <w:p w:rsidR="004B0012" w:rsidRPr="004B0012" w:rsidRDefault="004B0012" w:rsidP="004B0012">
      <w:pPr>
        <w:shd w:val="clear" w:color="auto" w:fill="FFFFFF"/>
        <w:spacing w:after="272" w:line="543" w:lineRule="atLeast"/>
        <w:jc w:val="center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</w:p>
    <w:p w:rsidR="004B0012" w:rsidRPr="004B0012" w:rsidRDefault="004B0012" w:rsidP="004B0012">
      <w:pPr>
        <w:shd w:val="clear" w:color="auto" w:fill="FFFFFF"/>
        <w:spacing w:after="272" w:line="543" w:lineRule="atLeast"/>
        <w:jc w:val="righ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Автор методической разработки:</w:t>
      </w:r>
    </w:p>
    <w:p w:rsidR="004B0012" w:rsidRDefault="00445C9D" w:rsidP="004B0012">
      <w:pPr>
        <w:shd w:val="clear" w:color="auto" w:fill="FFFFFF"/>
        <w:spacing w:after="272" w:line="543" w:lineRule="atLeast"/>
        <w:jc w:val="righ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Петренко Виктор Степанович</w:t>
      </w:r>
    </w:p>
    <w:p w:rsidR="00445C9D" w:rsidRDefault="00445C9D" w:rsidP="004B0012">
      <w:pPr>
        <w:shd w:val="clear" w:color="auto" w:fill="FFFFFF"/>
        <w:spacing w:after="272" w:line="543" w:lineRule="atLeast"/>
        <w:jc w:val="righ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</w:p>
    <w:p w:rsidR="00445C9D" w:rsidRPr="004B0012" w:rsidRDefault="00445C9D" w:rsidP="004B0012">
      <w:pPr>
        <w:shd w:val="clear" w:color="auto" w:fill="FFFFFF"/>
        <w:spacing w:after="272" w:line="543" w:lineRule="atLeast"/>
        <w:jc w:val="righ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bookmarkStart w:id="0" w:name="_GoBack"/>
      <w:bookmarkEnd w:id="0"/>
    </w:p>
    <w:p w:rsidR="004B0012" w:rsidRPr="004B0012" w:rsidRDefault="004B0012" w:rsidP="004B0012">
      <w:pPr>
        <w:shd w:val="clear" w:color="auto" w:fill="FFFFFF"/>
        <w:spacing w:after="272" w:line="543" w:lineRule="atLeast"/>
        <w:jc w:val="righ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</w:p>
    <w:p w:rsidR="004B0012" w:rsidRPr="004B0012" w:rsidRDefault="004B0012" w:rsidP="004B0012">
      <w:pPr>
        <w:shd w:val="clear" w:color="auto" w:fill="FFFFFF"/>
        <w:spacing w:after="272" w:line="543" w:lineRule="atLeast"/>
        <w:jc w:val="center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lastRenderedPageBreak/>
        <w:t>Пояснительная записка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 xml:space="preserve">Интеллектуальная викторина по Правилам дорожного движения в форме телевизионной игры «Своя игра» предназначена для организации обобщения знаний, необходимых для безопасного поведения на дорогах. Предлагаемый материал в занимательной форме помогает вспомнить изученное, расширить кругозор </w:t>
      </w:r>
      <w:proofErr w:type="gramStart"/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обучающихся..</w:t>
      </w:r>
      <w:proofErr w:type="gramEnd"/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Вопросы расположены блоками и обеспечивают сознательное применение знаний по теме, формируют умения применять знания на практике.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Новизна</w:t>
      </w:r>
      <w:r w:rsidRPr="004B0012">
        <w:rPr>
          <w:rFonts w:ascii="Helvetica" w:eastAsia="Times New Roman" w:hAnsi="Helvetica" w:cs="Helvetica"/>
          <w:b/>
          <w:bCs/>
          <w:color w:val="333333"/>
          <w:sz w:val="38"/>
          <w:lang w:eastAsia="ru-RU"/>
        </w:rPr>
        <w:t> </w:t>
      </w: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работы заключается в том, что подобран и систематизирован теоретический материал в соответствии с программой по правилам дорожного движения старшей школы. Вопросы игры соответствуют Правилам дорожного движения РФ Игровая форма повышает интерес к изученным вопросам.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Цель</w:t>
      </w:r>
      <w:r w:rsidRPr="004B0012">
        <w:rPr>
          <w:rFonts w:ascii="Helvetica" w:eastAsia="Times New Roman" w:hAnsi="Helvetica" w:cs="Helvetica"/>
          <w:color w:val="333333"/>
          <w:sz w:val="38"/>
          <w:lang w:eastAsia="ru-RU"/>
        </w:rPr>
        <w:t> </w:t>
      </w: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создания интеллектуальной викторины по правилам дорожного движения в форме телевизионной игры «Своя игра»: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- расширить кругозор учащихся, обобщить и углубить знания по правилам дорожного движения;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lastRenderedPageBreak/>
        <w:t>- развивать внимание, память, мышление, умение сопоставлять, находить аналогии, принимать оптимальные решения;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- воспитывать чувство коллективизма, уважение к существующим правилам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Практическая</w:t>
      </w:r>
      <w:r w:rsidRPr="004B0012">
        <w:rPr>
          <w:rFonts w:ascii="Helvetica" w:eastAsia="Times New Roman" w:hAnsi="Helvetica" w:cs="Helvetica"/>
          <w:color w:val="333333"/>
          <w:sz w:val="38"/>
          <w:lang w:eastAsia="ru-RU"/>
        </w:rPr>
        <w:t> </w:t>
      </w: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направленность интеллектуальной игры проявляется в том, что единство теории и практики позволяет заострить внимание на необходимости следовать нормам, прописанным в «Правилах дорожного движения».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Ожидаемые</w:t>
      </w:r>
      <w:r w:rsidRPr="004B0012">
        <w:rPr>
          <w:rFonts w:ascii="Helvetica" w:eastAsia="Times New Roman" w:hAnsi="Helvetica" w:cs="Helvetica"/>
          <w:color w:val="333333"/>
          <w:sz w:val="38"/>
          <w:lang w:eastAsia="ru-RU"/>
        </w:rPr>
        <w:t> </w:t>
      </w:r>
      <w:r w:rsidRPr="004B0012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результаты</w:t>
      </w: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: осознанное соблюдение «Правил дорожного движения»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Апробация</w:t>
      </w: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 xml:space="preserve">: элементы игры использовались на классном часе по повторению </w:t>
      </w:r>
      <w:r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«Правил дорожного движения» в 9</w:t>
      </w: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 xml:space="preserve"> классе.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jc w:val="center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Ход занятия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1. ОРГАНИЗАЦИОННЫЙ МОМЕНТ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Рада вас приветствовать на интеллектуальной викторин</w:t>
      </w:r>
      <w:r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е «Своя игра</w:t>
      </w:r>
      <w:proofErr w:type="gramStart"/>
      <w:r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 xml:space="preserve">» </w:t>
      </w: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,</w:t>
      </w:r>
      <w:proofErr w:type="gramEnd"/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 xml:space="preserve"> где собрались знатоки правил дорожного движения и всего, что связано с </w:t>
      </w: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lastRenderedPageBreak/>
        <w:t>дорогой и транспортными средствами, движущимися по ней.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2. ЦЕЛЬ ИГРЫ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В форме соревнования обобщить все знакомое по этой теме и расширить наш кругозор.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3. ПРАВИЛА ИГРЫ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Правила игры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Класс делится на команды. Одновременно играют все команды. Количество участников в команде зависит от количества человек в классе. Участникам предлагается 6 блоков по теме игры. Каждый блок состоит из 5 вопросов разной степени сложности – от 10 до 50 баллов.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Начинает игру команда, первой правильно ответившая на вопрос.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Вопрос: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i/>
          <w:iCs/>
          <w:color w:val="333333"/>
          <w:sz w:val="38"/>
          <w:szCs w:val="38"/>
          <w:lang w:eastAsia="ru-RU"/>
        </w:rPr>
        <w:t>Где устанавливают знак «Дети», для кого он предназначен и что он обозначает?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Ответ:</w:t>
      </w:r>
      <w:r w:rsidRPr="004B0012">
        <w:rPr>
          <w:rFonts w:ascii="Helvetica" w:eastAsia="Times New Roman" w:hAnsi="Helvetica" w:cs="Helvetica"/>
          <w:b/>
          <w:bCs/>
          <w:color w:val="333333"/>
          <w:sz w:val="38"/>
          <w:lang w:eastAsia="ru-RU"/>
        </w:rPr>
        <w:t> </w:t>
      </w: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 xml:space="preserve">У детских учреждений. Для водителей. Что на дороге возможно внезапное появление детей. </w:t>
      </w: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lastRenderedPageBreak/>
        <w:t>Водителю снизить скорость и быть предельно внимательным.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Команда выбирает тему и уровень сложности вопроса. Вопрос появляется на экране и зачитывается вслух ведущим.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Игроки могут отвечать не в любой момент после того, как вопрос был выведен на экран, а только после сигнала.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В случае правильного ответа команда получает количество очков, равное стоимости вопроса и получает право выбрать следующий вопрос. В случае неправильного ответа команда теряет количество очков, равное стоимости вопроса. В этом случае оставшиеся команды имеют право дать свой ответ на прозвучавший вопрос. Если в течение 10 секунд на вопрос никто не отвечает, то ведущий делает это сам, а следующий вопрос выбирает тот же игрок, что выбирал и предыдущий. Если команда вообще не дает ответа, то ничего не происходит.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Специальные вопросы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Помимо обычных вопросов, существуют специальные - «Кот в мешке», «Вопрос-аукцион»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lastRenderedPageBreak/>
        <w:t>Кот в мешке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Если команде достался «Кот в мешке</w:t>
      </w:r>
      <w:r w:rsidRPr="004B0012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»</w:t>
      </w: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, она обязана передать его кому-то из соперников. Отвечать на такой вопрос может только та команда, которой подбросили «Кота». Ведущий называет тему «Кота» (она не совпадает с исходной темой выбранного вопроса), а получившая его команда выбирает уровень сложности, равный минимальному или максимальному в раунде. Команда обязана отвечать на вопрос, молчание приравнивается к неверному ответу.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Вопрос-аукцион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Если вопрос оказывается аукционом, то команды торгуются за него, и в результате он достаётся той команде, которая сделала наибольшую ставку, т.е. выбрала наибольший уровень сложности. Ставки не должны быть ниже номинала вопроса и не должны превышать суммы баллов на счету у команды.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Финал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В финале играют 2 команды.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lastRenderedPageBreak/>
        <w:t>Победителем игры объявляется команда, которая по итогам финального раунда набрала наибольшую сумму баллов.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Полноту и правильность ответов оценивает жюри.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4. ИГРОВЫЕ ЗАДАНИЯ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Блок 1. Велосипедист и дорога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10 баллов: </w:t>
      </w: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Есть ли у велосипедиста путь торможения?</w:t>
      </w:r>
      <w:r w:rsidRPr="004B0012">
        <w:rPr>
          <w:rFonts w:ascii="Helvetica" w:eastAsia="Times New Roman" w:hAnsi="Helvetica" w:cs="Helvetica"/>
          <w:b/>
          <w:bCs/>
          <w:i/>
          <w:iCs/>
          <w:color w:val="333333"/>
          <w:sz w:val="38"/>
          <w:lang w:eastAsia="ru-RU"/>
        </w:rPr>
        <w:t> </w:t>
      </w: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(да)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20 баллов:</w:t>
      </w: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 С какого возраста разрешается детям ездить на велосипеде по улицам и дорогам? (14 лет)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30 баллов:</w:t>
      </w: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 Где и какие катафоты устанавливаются на велосипеде?</w:t>
      </w:r>
      <w:r w:rsidRPr="004B0012">
        <w:rPr>
          <w:rFonts w:ascii="Helvetica" w:eastAsia="Times New Roman" w:hAnsi="Helvetica" w:cs="Helvetica"/>
          <w:b/>
          <w:bCs/>
          <w:i/>
          <w:iCs/>
          <w:color w:val="333333"/>
          <w:sz w:val="38"/>
          <w:lang w:eastAsia="ru-RU"/>
        </w:rPr>
        <w:t> </w:t>
      </w: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(Спереди - белый, сзади - красный. Возможны катафоты на колесах)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40 баллов:</w:t>
      </w: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 Как велосипедист должен информировать других участников движения о намерении остановиться?</w:t>
      </w:r>
      <w:r w:rsidRPr="004B0012">
        <w:rPr>
          <w:rFonts w:ascii="Helvetica" w:eastAsia="Times New Roman" w:hAnsi="Helvetica" w:cs="Helvetica"/>
          <w:b/>
          <w:bCs/>
          <w:i/>
          <w:iCs/>
          <w:color w:val="333333"/>
          <w:sz w:val="38"/>
          <w:lang w:eastAsia="ru-RU"/>
        </w:rPr>
        <w:t> </w:t>
      </w: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(Поднять руку вверх.)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50 балов:</w:t>
      </w: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 Можно ли перевозить на велосипеде пассажира девяти лет? (Нет, только до 7 лет на специально оборудованном сиденье с подножками)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Блок 2. Светофор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10 баллов:</w:t>
      </w: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 Сколько сигналов имеет пешеходный светофор? (Два: красный и зеленый)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20 баллов:</w:t>
      </w: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 Почему светофор назвали именно так? (Соединение русского слова "свет" и греческого "</w:t>
      </w:r>
      <w:proofErr w:type="spellStart"/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форос</w:t>
      </w:r>
      <w:proofErr w:type="spellEnd"/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" - нести. Светофор - несущий свет)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30 баллов:</w:t>
      </w: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 В каком городе появился первый светофор? (Лондон, 1868)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40 баллов:</w:t>
      </w: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 В каком году в России появился первый светофор? (1929 г., в Москве и Ленинграде)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 xml:space="preserve">50 </w:t>
      </w:r>
      <w:proofErr w:type="gramStart"/>
      <w:r w:rsidRPr="004B0012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балов:</w:t>
      </w: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  Что</w:t>
      </w:r>
      <w:proofErr w:type="gramEnd"/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 xml:space="preserve"> из себя представляли первые светофоры? (первые светофоры представляли собой светящиеся круги, напоминающие большие часы со светящимся циферблатом, на циферблате были намечены секторы, окрашенные в красный, желтый и зеленый цвета. По циферблату двигалась стрелка и набегала то на желтый сектор, то на зеленый, то снова на желтый, то на красный сектор)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Блок 3. История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lastRenderedPageBreak/>
        <w:t>10 баллов:</w:t>
      </w: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 Когда в России были введены 1-ые Правила дорожного движения? (В 1683 г. был издан указ, касающийся движения извозчиков)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20 баллов:</w:t>
      </w: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 Кто был первым изобретателем велосипеда? (Леонардо да Винчи)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30 баллов:</w:t>
      </w: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 В каком году утверждены первые дорожные знаки? (В 1909 г. Парижской конвенцией по автомобильному).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40 баллов:</w:t>
      </w: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 Когда и какие первые дорожные знаки появились в России? (В 1629 г., верстовые столбы от Москвы до села Коломенское, начали их ставить еще при царе Алексее Михайловиче)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50 баллов:</w:t>
      </w: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 Кто в России получил первое водительское удостоверение? (1874 г., первый официальный документ на право управления транспортным средством получил извозчик)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Блок 4. Дорожные знаки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10 баллов:</w:t>
      </w: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 ВОПРОС-АУКЦИОН Как назывались первые указатели расстояния? (верста)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20 баллов:</w:t>
      </w: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 xml:space="preserve"> Какие группы дорожных знаков вы знаете? (7 групп: предупреждающие, предписывающие, запрещающие, знаки </w:t>
      </w: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lastRenderedPageBreak/>
        <w:t>приоритета, информационно-указательные, сервиса, знаки дополнительной информации)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30 баллов:</w:t>
      </w: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 xml:space="preserve"> Как христиане называли дорожные перекрестки и развилки? (пятница, во имя святой мученицы </w:t>
      </w:r>
      <w:proofErr w:type="spellStart"/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Параскевы</w:t>
      </w:r>
      <w:proofErr w:type="spellEnd"/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 xml:space="preserve"> Пятницы ставили на распутье, развилках дорог часовенку или крест с образом)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40 баллов:</w:t>
      </w: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 Когда и какие первые дорожные знаки появились в России? (в 1629 г., верстовые столбы от Москвы до села Коломенское, начали их ставить еще при царе Алексее Михайловиче)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50 балов:</w:t>
      </w: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 Какие первые дорожные знаки были утверждены в 1909 году? (В 1909 г. Парижской конвенцией по автомобильному движению утверждено 4 знака, которые указывали на наличие опасности с символами перекрестка, железнодорожного переезда, извилистой дороги и неровности на проезжей части)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Блок 5. Регулировщик на дороге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10 баллов:</w:t>
      </w: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 xml:space="preserve"> Кому должны подчиняться пешеходы и водители, если на перекрестке работают </w:t>
      </w: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lastRenderedPageBreak/>
        <w:t>одновременно и светофор и регулировщик? (регулировщику)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20 баллов:</w:t>
      </w: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 Какое положение регулировщика запрещает движение всем участникам движения? (рука поднята вверх)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30 баллов:</w:t>
      </w: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 К какому сигналу светофора приравнивается спина регулировщика? (красный)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40 баллов:</w:t>
      </w: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 Когда появились регулировщики уличного движения в Европе? (21.12.1902 года в Берлине на перекрестке улиц Унтер-</w:t>
      </w:r>
      <w:proofErr w:type="spellStart"/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ден</w:t>
      </w:r>
      <w:proofErr w:type="spellEnd"/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-</w:t>
      </w:r>
      <w:proofErr w:type="spellStart"/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Линден</w:t>
      </w:r>
      <w:proofErr w:type="spellEnd"/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 xml:space="preserve"> и </w:t>
      </w:r>
      <w:proofErr w:type="spellStart"/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Фридрихштрассе</w:t>
      </w:r>
      <w:proofErr w:type="spellEnd"/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)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50 балов:</w:t>
      </w: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 Кто и где носил головной убор под названием «Здравствуй и прощай»? (регулировщики в Москве в начале 20 века, это шлем со звездой и 2 козырьками)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Блок 6. Безопасность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10 баллов:</w:t>
      </w: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 Как должна осуществляться перевозка детей до 12 лет? (при использовании специальных детских удерживающих устройств, соответствующих росту и весу ребенка)</w:t>
      </w:r>
      <w:r w:rsidRPr="004B0012">
        <w:rPr>
          <w:rFonts w:ascii="Helvetica" w:eastAsia="Times New Roman" w:hAnsi="Helvetica" w:cs="Helvetica"/>
          <w:color w:val="333333"/>
          <w:sz w:val="38"/>
          <w:lang w:eastAsia="ru-RU"/>
        </w:rPr>
        <w:t> </w:t>
      </w: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br/>
      </w:r>
      <w:r w:rsidRPr="004B0012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20 баллов:</w:t>
      </w: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 xml:space="preserve"> В каком году в нашей стране введено обязательное применение ремней безопасности </w:t>
      </w: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lastRenderedPageBreak/>
        <w:t xml:space="preserve">водителями и пассажирами легковых автомобилей? (1 апреля 1975 </w:t>
      </w:r>
      <w:proofErr w:type="gramStart"/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г. )</w:t>
      </w:r>
      <w:proofErr w:type="gramEnd"/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30 баллов:</w:t>
      </w: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 «КОТ В МЕШКЕ» На какие автомобили в 1957 году начали впервые устанавливать на автомобили трехточечные ремни безопасности? (Вольво)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40 баллов:</w:t>
      </w: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 На автомобили какой марки в 1973 году впервые стали устанавливать подушки безопасности? (Шевроле)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50 балов:</w:t>
      </w: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 Как выглядит удерживающее устройство, рассчитанное на двоих детей одновременно? (такие устройства не производятся)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Блок 7. Финал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А)</w:t>
      </w: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 </w:t>
      </w:r>
      <w:r w:rsidRPr="004B0012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День рождения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Когда была образована Государственная автомобильная инспекция? (3 июля 1936)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Б)</w:t>
      </w: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 </w:t>
      </w:r>
      <w:r w:rsidRPr="004B0012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Загадки названия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Когда и как ГАИ сменила свое название? (в 1998 году ГАИ переименована в ГИБДД МВД РФ, а 2 июля 2002 получило второе официальное название Госавтоинспекция)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lastRenderedPageBreak/>
        <w:t>В</w:t>
      </w:r>
      <w:r w:rsidRPr="004B0012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)</w:t>
      </w: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 </w:t>
      </w:r>
      <w:r w:rsidRPr="004B0012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Вопрос и ответ</w:t>
      </w:r>
    </w:p>
    <w:p w:rsidR="004B0012" w:rsidRPr="004B0012" w:rsidRDefault="004B0012" w:rsidP="004B0012">
      <w:pPr>
        <w:numPr>
          <w:ilvl w:val="0"/>
          <w:numId w:val="4"/>
        </w:num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Где было изобретено колесо? (Месопотамия - современный Ирак, 3500 лет до нашей эры)</w:t>
      </w:r>
    </w:p>
    <w:p w:rsidR="004B0012" w:rsidRPr="004B0012" w:rsidRDefault="004B0012" w:rsidP="004B0012">
      <w:pPr>
        <w:numPr>
          <w:ilvl w:val="0"/>
          <w:numId w:val="4"/>
        </w:num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Кого называют дедушкой русского автомобиля? (Иван Петрович Кулибин).</w:t>
      </w:r>
    </w:p>
    <w:p w:rsidR="004B0012" w:rsidRPr="004B0012" w:rsidRDefault="004B0012" w:rsidP="004B0012">
      <w:pPr>
        <w:numPr>
          <w:ilvl w:val="0"/>
          <w:numId w:val="4"/>
        </w:num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Почему улицу назвали улицей? (пролегает вдоль лицевой части домов, т.е. у "лица" домов)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Г</w:t>
      </w:r>
      <w:r w:rsidRPr="004B0012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) Из нескольких - один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Каждая команда получает по два разрезанных на фрагменты дорожных знака. Восстановить дорожные знаки.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5. РЕФЛЕКСИЯ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Обсуждение игры.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Каждый учащийся отмечает плюсы и минусы своей игры, отвечая на вопросы:</w:t>
      </w:r>
    </w:p>
    <w:p w:rsidR="004B0012" w:rsidRPr="004B0012" w:rsidRDefault="004B0012" w:rsidP="004B0012">
      <w:pPr>
        <w:numPr>
          <w:ilvl w:val="0"/>
          <w:numId w:val="5"/>
        </w:num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Что понравилось? В чём испытывал трудности?</w:t>
      </w:r>
    </w:p>
    <w:p w:rsidR="004B0012" w:rsidRPr="004B0012" w:rsidRDefault="004B0012" w:rsidP="004B0012">
      <w:pPr>
        <w:numPr>
          <w:ilvl w:val="0"/>
          <w:numId w:val="5"/>
        </w:num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Хотел бы в будущем участвовать в интеллектуальных играх или нет?</w:t>
      </w:r>
    </w:p>
    <w:p w:rsidR="004B0012" w:rsidRPr="004B0012" w:rsidRDefault="004B0012" w:rsidP="004B0012">
      <w:pPr>
        <w:numPr>
          <w:ilvl w:val="0"/>
          <w:numId w:val="5"/>
        </w:num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lastRenderedPageBreak/>
        <w:t>Комфортно чувствовал себя в команде или нет?</w:t>
      </w:r>
    </w:p>
    <w:p w:rsidR="004B0012" w:rsidRPr="004B0012" w:rsidRDefault="004B0012" w:rsidP="004B0012">
      <w:pPr>
        <w:numPr>
          <w:ilvl w:val="0"/>
          <w:numId w:val="5"/>
        </w:num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Оцени свою работу и работу своей команды по пятибалльной системе.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</w:p>
    <w:p w:rsidR="004B0012" w:rsidRPr="004B0012" w:rsidRDefault="004B0012" w:rsidP="004B0012">
      <w:pPr>
        <w:shd w:val="clear" w:color="auto" w:fill="FFFFFF"/>
        <w:spacing w:after="272" w:line="543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6. РЕЗУЛЬТАТ ИГРЫ. НАГРАЖДЕНИЕ ПОБЕДИТЕЛЕЙ</w:t>
      </w:r>
    </w:p>
    <w:p w:rsidR="004B0012" w:rsidRPr="004B0012" w:rsidRDefault="004B0012" w:rsidP="004B0012">
      <w:pPr>
        <w:shd w:val="clear" w:color="auto" w:fill="FFFFFF"/>
        <w:spacing w:after="272" w:line="543" w:lineRule="atLeast"/>
        <w:jc w:val="center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4B001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br/>
      </w:r>
    </w:p>
    <w:p w:rsidR="003F67E4" w:rsidRDefault="003F67E4"/>
    <w:sectPr w:rsidR="003F67E4" w:rsidSect="004B0012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D35A9"/>
    <w:multiLevelType w:val="multilevel"/>
    <w:tmpl w:val="B1E4F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0640B6"/>
    <w:multiLevelType w:val="multilevel"/>
    <w:tmpl w:val="A314D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7A4984"/>
    <w:multiLevelType w:val="multilevel"/>
    <w:tmpl w:val="FCC00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E03EAA"/>
    <w:multiLevelType w:val="multilevel"/>
    <w:tmpl w:val="A2761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B25970"/>
    <w:multiLevelType w:val="multilevel"/>
    <w:tmpl w:val="168EB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0012"/>
    <w:rsid w:val="003F67E4"/>
    <w:rsid w:val="00445C9D"/>
    <w:rsid w:val="004B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514D7"/>
  <w15:docId w15:val="{3B56F3FB-A7FA-4EBA-846D-8E781499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0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1454</Words>
  <Characters>8293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2018-03-03T18:11:00Z</dcterms:created>
  <dcterms:modified xsi:type="dcterms:W3CDTF">2024-09-25T15:44:00Z</dcterms:modified>
</cp:coreProperties>
</file>