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5F" w:rsidRDefault="000D05FF" w:rsidP="00176559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Урок-путешествие на крейсере «Кто самый быстрый, ловкий и смекалистый?» </w:t>
      </w:r>
    </w:p>
    <w:p w:rsidR="000D05FF" w:rsidRPr="00A11013" w:rsidRDefault="000D05FF" w:rsidP="00176559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«Три склонения имен существительных»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Тип урока: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закрепление и обобщение изученного.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Вид урока: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урок-путешествие.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Технология урока: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игровой основе.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Средства обучения: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оформление доски, таблица, перфокарты, сигнальные карточки, карточки-задания.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Цели урока:</w:t>
      </w:r>
    </w:p>
    <w:p w:rsidR="000D05FF" w:rsidRPr="000D05FF" w:rsidRDefault="000D05FF" w:rsidP="000D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Symbol" w:cs="Times New Roman"/>
          <w:sz w:val="21"/>
          <w:szCs w:val="21"/>
          <w:lang w:eastAsia="ru-RU"/>
        </w:rPr>
        <w:t>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Учебные: проверить знания учащихся по теме о принадлежности имён существительных к одному из трёх склонений; закрепить умения учащихся определять склонение ( кроме слов на </w:t>
      </w:r>
      <w:proofErr w:type="gram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spell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, -</w:t>
      </w:r>
      <w:proofErr w:type="spell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ие</w:t>
      </w:r>
      <w:proofErr w:type="spell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, -</w:t>
      </w:r>
      <w:proofErr w:type="spell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proofErr w:type="spell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) падежи имён существительных, написание е – и в окончаниях существительных (сведения, известные учащимся по начальной школе);</w:t>
      </w:r>
    </w:p>
    <w:p w:rsidR="000D05FF" w:rsidRPr="000D05FF" w:rsidRDefault="000D05FF" w:rsidP="000D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Symbol" w:cs="Times New Roman"/>
          <w:sz w:val="21"/>
          <w:szCs w:val="21"/>
          <w:lang w:eastAsia="ru-RU"/>
        </w:rPr>
        <w:t>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Развивающие: развивать умения учащихся высказываться на грамматическую тему, сопоставлять, анализировать, логически мыслить; развивать орфографическую зоркость, способствовать повышению уровня развития долговременной памяти, произвольного внимания и увеличению словарного запаса.</w:t>
      </w:r>
    </w:p>
    <w:p w:rsidR="000D05FF" w:rsidRPr="000D05FF" w:rsidRDefault="000D05FF" w:rsidP="000D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Symbol" w:cs="Times New Roman"/>
          <w:sz w:val="21"/>
          <w:szCs w:val="21"/>
          <w:lang w:eastAsia="ru-RU"/>
        </w:rPr>
        <w:t>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Воспитательные: воспитывать любовь и чуткое отношение к слову, к традициям и таких нравственных качеств, как патриотизм, чувство дома, чести, красоты, порядочность.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176559" w:rsidRPr="00FF5BC3" w:rsidRDefault="000D05FF" w:rsidP="00176559">
      <w:pPr>
        <w:pStyle w:val="a6"/>
        <w:numPr>
          <w:ilvl w:val="0"/>
          <w:numId w:val="4"/>
        </w:num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</w:pPr>
      <w:r w:rsidRPr="001765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Орг. момент.</w:t>
      </w:r>
    </w:p>
    <w:p w:rsidR="00176559" w:rsidRDefault="00176559" w:rsidP="00A11013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доброе утро! </w:t>
      </w:r>
      <w:r w:rsidR="00362C2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Улыбнитесь друг другу!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Сегодня у нас необычный урок. Отгадайте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пожалуйста, загадку.</w:t>
      </w:r>
    </w:p>
    <w:p w:rsidR="00362C28" w:rsidRPr="000D05FF" w:rsidRDefault="00362C28" w:rsidP="00362C2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II. Актуализация опорных знаний.</w:t>
      </w:r>
    </w:p>
    <w:p w:rsidR="00FF5BC3" w:rsidRPr="00176559" w:rsidRDefault="00176559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76559">
        <w:rPr>
          <w:rFonts w:ascii="Times New Roman" w:eastAsia="Times New Roman" w:hAnsi="Times New Roman" w:cs="Times New Roman"/>
          <w:bCs/>
          <w:sz w:val="24"/>
          <w:lang w:eastAsia="ru-RU"/>
        </w:rPr>
        <w:t>Это что за чудеса,</w:t>
      </w:r>
      <w:r w:rsidRPr="00176559">
        <w:rPr>
          <w:rFonts w:ascii="Times New Roman" w:eastAsia="Times New Roman" w:hAnsi="Times New Roman" w:cs="Times New Roman"/>
          <w:bCs/>
          <w:sz w:val="24"/>
          <w:lang w:eastAsia="ru-RU"/>
        </w:rPr>
        <w:br/>
        <w:t>Дует ветер в паруса,</w:t>
      </w:r>
    </w:p>
    <w:p w:rsidR="00176559" w:rsidRPr="00176559" w:rsidRDefault="00176559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76559">
        <w:rPr>
          <w:rFonts w:ascii="Times New Roman" w:eastAsia="Times New Roman" w:hAnsi="Times New Roman" w:cs="Times New Roman"/>
          <w:bCs/>
          <w:sz w:val="24"/>
          <w:lang w:eastAsia="ru-RU"/>
        </w:rPr>
        <w:t>Ни паром, ни дирижабль,</w:t>
      </w:r>
    </w:p>
    <w:p w:rsidR="00176559" w:rsidRPr="00FF5BC3" w:rsidRDefault="00176559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76559">
        <w:rPr>
          <w:rFonts w:ascii="Times New Roman" w:eastAsia="Times New Roman" w:hAnsi="Times New Roman" w:cs="Times New Roman"/>
          <w:bCs/>
          <w:sz w:val="24"/>
          <w:lang w:eastAsia="ru-RU"/>
        </w:rPr>
        <w:t>По волнам плывет (</w:t>
      </w:r>
      <w:r w:rsidRPr="00FF5BC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корабль)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Он на мостике стоит,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Ив бинокль морской глядит.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Не страшит 9 вал,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Крепко держит он штурвал,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Он на суше 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ru-RU"/>
        </w:rPr>
        <w:t>арь и пан.</w:t>
      </w:r>
    </w:p>
    <w:p w:rsidR="00FF5BC3" w:rsidRP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Кто же эт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r w:rsidRPr="00FF5BC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капитан)</w:t>
      </w:r>
    </w:p>
    <w:p w:rsidR="00176559" w:rsidRDefault="00176559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C3">
        <w:rPr>
          <w:rFonts w:ascii="Times New Roman" w:hAnsi="Times New Roman" w:cs="Times New Roman"/>
          <w:sz w:val="24"/>
          <w:szCs w:val="24"/>
          <w:shd w:val="clear" w:color="auto" w:fill="FFFFFF"/>
        </w:rPr>
        <w:t>В нём солёная вода.</w:t>
      </w:r>
      <w:r w:rsidRPr="00FF5B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 воде плывут суда,</w:t>
      </w:r>
      <w:r w:rsidRPr="00FF5B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Волны, ветер на просторе,</w:t>
      </w:r>
      <w:r w:rsidRPr="00FF5B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Чайки кружатся над …</w:t>
      </w:r>
      <w:r w:rsidRPr="00FF5BC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(Морем)</w:t>
      </w: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что же объединяет все эти слова? (морское путешествие)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A11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звучит музыка из кинофильма «Пираты Карибского моря».</w:t>
      </w:r>
    </w:p>
    <w:p w:rsidR="00FF5BC3" w:rsidRPr="00FF5BC3" w:rsidRDefault="00A11013" w:rsidP="00FF5BC3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-Сегодня мы с вами </w:t>
      </w:r>
      <w:r w:rsidR="00FF5BC3" w:rsidRPr="00FF5BC3">
        <w:rPr>
          <w:rFonts w:ascii="Times New Roman" w:hAnsi="Times New Roman" w:cs="Times New Roman"/>
          <w:sz w:val="24"/>
          <w:szCs w:val="24"/>
        </w:rPr>
        <w:t xml:space="preserve">отправимся </w:t>
      </w:r>
      <w:r w:rsidR="00FF5BC3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FF5BC3" w:rsidRPr="00FF5BC3">
        <w:rPr>
          <w:rFonts w:ascii="Times New Roman" w:hAnsi="Times New Roman" w:cs="Times New Roman"/>
          <w:sz w:val="24"/>
          <w:szCs w:val="24"/>
        </w:rPr>
        <w:t>в морское путешествие.  Нас ждут приключения</w:t>
      </w:r>
      <w:proofErr w:type="gramStart"/>
      <w:r w:rsidR="00FF5BC3" w:rsidRPr="00FF5B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5BC3" w:rsidRPr="00FF5BC3">
        <w:rPr>
          <w:rFonts w:ascii="Times New Roman" w:hAnsi="Times New Roman" w:cs="Times New Roman"/>
          <w:sz w:val="24"/>
          <w:szCs w:val="24"/>
        </w:rPr>
        <w:t xml:space="preserve"> встреча с морскими разбойниками  . Чтобы пройти все испытания нам потребуются знания, полученные на предыдущих  уроках . Мы изучали падежи, падежные вопросы, склоняли существительные по падежам, учились определять падеж существительных в словосочетаниях и предложениях. Так что </w:t>
      </w:r>
      <w:proofErr w:type="gramStart"/>
      <w:r w:rsidR="00FF5BC3" w:rsidRPr="00FF5BC3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="00FF5BC3" w:rsidRPr="00FF5BC3">
        <w:rPr>
          <w:rFonts w:ascii="Times New Roman" w:hAnsi="Times New Roman" w:cs="Times New Roman"/>
          <w:sz w:val="24"/>
          <w:szCs w:val="24"/>
        </w:rPr>
        <w:t xml:space="preserve"> можем отправляться в путь.</w:t>
      </w:r>
      <w:r w:rsidR="00FF5BC3">
        <w:rPr>
          <w:rFonts w:ascii="Times New Roman" w:hAnsi="Times New Roman" w:cs="Times New Roman"/>
          <w:sz w:val="24"/>
          <w:szCs w:val="24"/>
        </w:rPr>
        <w:t xml:space="preserve"> Капитаном корабля буду я, а все вы будете моими матросами.</w:t>
      </w:r>
      <w:r w:rsidR="00FF5BC3" w:rsidRPr="00FF5BC3">
        <w:rPr>
          <w:rFonts w:ascii="Times New Roman" w:hAnsi="Times New Roman" w:cs="Times New Roman"/>
          <w:sz w:val="24"/>
          <w:szCs w:val="24"/>
        </w:rPr>
        <w:t xml:space="preserve"> Сейчас мы узнаем цель нашего путешествия, для этого нам надо разгадать ребус.</w:t>
      </w:r>
    </w:p>
    <w:p w:rsidR="00FF5BC3" w:rsidRDefault="00FF5BC3" w:rsidP="00FF5BC3">
      <w:pPr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2 1</w:t>
      </w:r>
    </w:p>
    <w:p w:rsidR="00FF5BC3" w:rsidRDefault="00FF5BC3" w:rsidP="00FF5BC3">
      <w:pPr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                            Б=К                             КА</w:t>
      </w:r>
    </w:p>
    <w:p w:rsidR="00FF5BC3" w:rsidRDefault="00FF5BC3" w:rsidP="00FF5BC3">
      <w:pPr>
        <w:ind w:left="-96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09725" cy="1304925"/>
            <wp:effectExtent l="19050" t="0" r="9525" b="0"/>
            <wp:docPr id="2" name="Рисунок 1" descr="C:\Users\Lenovo\Downloads\nose-in-the-sky-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ose-in-the-sky-t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775" cy="1304925"/>
            <wp:effectExtent l="19050" t="0" r="9525" b="0"/>
            <wp:docPr id="3" name="Рисунок 2" descr="C:\Users\Lenovo\Downloads\1313942887_1304835447_idealnie-b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1313942887_1304835447_idealnie-bro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304925"/>
            <wp:effectExtent l="19050" t="0" r="9525" b="0"/>
            <wp:docPr id="4" name="Рисунок 3" descr="C:\Users\Lenovo\Downloads\105-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105-1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C3" w:rsidRDefault="00FF5BC3" w:rsidP="00FF5BC3">
      <w:pPr>
        <w:ind w:left="-96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F5BC3" w:rsidRDefault="00FF5BC3" w:rsidP="00FF5BC3">
      <w:pPr>
        <w:ind w:left="-96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                      крови                          </w:t>
      </w:r>
      <w:proofErr w:type="spellStart"/>
      <w:r>
        <w:rPr>
          <w:sz w:val="28"/>
          <w:szCs w:val="28"/>
        </w:rPr>
        <w:t>ще</w:t>
      </w:r>
      <w:proofErr w:type="spellEnd"/>
    </w:p>
    <w:p w:rsidR="00FF5BC3" w:rsidRDefault="00FF5BC3" w:rsidP="00FF5BC3">
      <w:pPr>
        <w:ind w:left="-964"/>
        <w:rPr>
          <w:sz w:val="28"/>
          <w:szCs w:val="28"/>
        </w:rPr>
      </w:pPr>
    </w:p>
    <w:p w:rsidR="00FF5BC3" w:rsidRDefault="00FF5BC3" w:rsidP="00FF5BC3">
      <w:pPr>
        <w:ind w:left="-964"/>
        <w:rPr>
          <w:rFonts w:ascii="Times New Roman" w:hAnsi="Times New Roman" w:cs="Times New Roman"/>
          <w:sz w:val="24"/>
          <w:szCs w:val="24"/>
        </w:rPr>
      </w:pPr>
      <w:r w:rsidRPr="00FF5BC3">
        <w:rPr>
          <w:rFonts w:ascii="Times New Roman" w:hAnsi="Times New Roman" w:cs="Times New Roman"/>
          <w:sz w:val="24"/>
          <w:szCs w:val="24"/>
        </w:rPr>
        <w:t xml:space="preserve">    -Да, цель нашего путешествия – сокровища! Но это необычные сокровища, а что в них необычного, мы узнаем в конце путешествия.</w:t>
      </w:r>
    </w:p>
    <w:p w:rsidR="00FF5BC3" w:rsidRDefault="00FF5BC3" w:rsidP="00FF5BC3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ничего не забыть, мы будем вести бортовые журнал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 тетради. Запишите, пожалуйста, в них число, классная работа.</w:t>
      </w:r>
    </w:p>
    <w:p w:rsidR="00FF5BC3" w:rsidRPr="00FF5BC3" w:rsidRDefault="00FF5BC3" w:rsidP="00FF5BC3">
      <w:pPr>
        <w:ind w:left="-964"/>
        <w:rPr>
          <w:rFonts w:ascii="Times New Roman" w:hAnsi="Times New Roman" w:cs="Times New Roman"/>
          <w:sz w:val="24"/>
          <w:szCs w:val="24"/>
        </w:rPr>
      </w:pPr>
    </w:p>
    <w:p w:rsidR="00FF5BC3" w:rsidRDefault="00FF5BC3" w:rsidP="00A11013">
      <w:pPr>
        <w:ind w:left="-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62C2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62C28" w:rsidRPr="00362C28">
        <w:rPr>
          <w:rFonts w:ascii="Times New Roman" w:hAnsi="Times New Roman" w:cs="Times New Roman"/>
          <w:b/>
          <w:sz w:val="24"/>
          <w:szCs w:val="24"/>
        </w:rPr>
        <w:t>1.Чистописание</w:t>
      </w:r>
      <w:r w:rsidR="00362C28">
        <w:rPr>
          <w:rFonts w:ascii="Times New Roman" w:hAnsi="Times New Roman" w:cs="Times New Roman"/>
          <w:b/>
          <w:sz w:val="24"/>
          <w:szCs w:val="24"/>
        </w:rPr>
        <w:t>.</w:t>
      </w:r>
    </w:p>
    <w:p w:rsidR="00362C28" w:rsidRDefault="00362C28" w:rsidP="00A11013">
      <w:pPr>
        <w:ind w:left="-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2C28"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 xml:space="preserve"> красиво </w:t>
      </w:r>
      <w:r w:rsidRPr="00362C28">
        <w:rPr>
          <w:rFonts w:ascii="Times New Roman" w:hAnsi="Times New Roman" w:cs="Times New Roman"/>
          <w:sz w:val="24"/>
          <w:szCs w:val="24"/>
        </w:rPr>
        <w:t>в тетрадь слова (Капитан,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28">
        <w:rPr>
          <w:rFonts w:ascii="Times New Roman" w:hAnsi="Times New Roman" w:cs="Times New Roman"/>
          <w:sz w:val="24"/>
          <w:szCs w:val="24"/>
        </w:rPr>
        <w:t>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28">
        <w:rPr>
          <w:rFonts w:ascii="Times New Roman" w:hAnsi="Times New Roman" w:cs="Times New Roman"/>
          <w:sz w:val="24"/>
          <w:szCs w:val="24"/>
        </w:rPr>
        <w:t>корабль)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28" w:rsidRDefault="00362C28" w:rsidP="00A11013">
      <w:pPr>
        <w:ind w:left="-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предложение с 1 из слов, запишите его с новой строки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013">
        <w:rPr>
          <w:rFonts w:ascii="Times New Roman" w:hAnsi="Times New Roman" w:cs="Times New Roman"/>
          <w:sz w:val="24"/>
          <w:szCs w:val="24"/>
        </w:rPr>
        <w:t xml:space="preserve"> Определите падеж  имен существительных.</w:t>
      </w:r>
    </w:p>
    <w:p w:rsidR="00362C28" w:rsidRPr="00362C28" w:rsidRDefault="00362C28" w:rsidP="00A11013">
      <w:pPr>
        <w:ind w:left="-964"/>
        <w:jc w:val="both"/>
        <w:rPr>
          <w:rFonts w:ascii="Times New Roman" w:hAnsi="Times New Roman" w:cs="Times New Roman"/>
          <w:sz w:val="24"/>
          <w:szCs w:val="24"/>
        </w:rPr>
      </w:pPr>
    </w:p>
    <w:p w:rsidR="00FF5BC3" w:rsidRDefault="00FF5BC3" w:rsidP="00FF5BC3">
      <w:pPr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05FF" w:rsidRPr="00A11013" w:rsidRDefault="000D05FF" w:rsidP="00A11013">
      <w:pPr>
        <w:pStyle w:val="a6"/>
        <w:numPr>
          <w:ilvl w:val="0"/>
          <w:numId w:val="4"/>
        </w:num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1101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Сообщение учащимся темы и цели урока.</w:t>
      </w:r>
    </w:p>
    <w:p w:rsidR="00A11013" w:rsidRPr="00A11013" w:rsidRDefault="00A11013" w:rsidP="007D4A7F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A11013">
        <w:rPr>
          <w:rFonts w:ascii="Times New Roman" w:eastAsia="Times New Roman" w:hAnsi="Times New Roman" w:cs="Times New Roman"/>
          <w:bCs/>
          <w:szCs w:val="27"/>
          <w:lang w:eastAsia="ru-RU"/>
        </w:rPr>
        <w:t>Чем же мы с вами сегодня будем заниматься на уроке?</w:t>
      </w: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(ответы детей)</w:t>
      </w:r>
    </w:p>
    <w:p w:rsidR="000D05FF" w:rsidRPr="000D05FF" w:rsidRDefault="00A11013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Верно,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D05FF"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="000D05FF"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егодня</w:t>
      </w:r>
      <w:proofErr w:type="spellEnd"/>
      <w:r w:rsidR="000D05FF"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уроке проверим ваши умения определять склонение, падежи имё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>н существительных.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Ребята, сегодня мы с вами отправляемся в дальнее плавание на крейсере «Кто самый быстрый, ловкий и смекалистый?», побываем на берегах океана. А как нужно вести себя в плавании? Что необходимо с собой взять? (Ответы учащихся).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(Демонстрируются репродукции морских пейзажей)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IV. Систематизация знаний по теме “Три склонения имён существительных”. Путешествие на крейсере «Кто самый быстрый, ловкий и смекалистый?”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Вот мы в плавании на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берегу №1 «Возобновить ещё раз в памяти </w:t>
      </w:r>
      <w:proofErr w:type="gramStart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известное</w:t>
      </w:r>
      <w:proofErr w:type="gramEnd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, заученное»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. Видите, какое яркое солнце, помогающее нам успешно преодолеть этот берег.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Предлагаю вам подойти к доске, выбрав предмет первой необходимости (спасательный круг, спасательный жилет и др.), прочитать на нем вопрос и ответить на него.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Вопросы: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–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называется изменение существительных по падежам?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Вспомните, по какой форме имени существительного определяется склонение?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1-е склонение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2-е склонение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3-е склонение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Род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м.р. и ж.р. м.р. и ср.р. ж.р.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Окончание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-а</w:t>
      </w:r>
      <w:proofErr w:type="spell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-я</w:t>
      </w:r>
      <w:proofErr w:type="gramEnd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0, Ь; -о, -е -</w:t>
      </w:r>
      <w:proofErr w:type="spell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proofErr w:type="spellEnd"/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Примеры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Дедушка, тетя,… Конь, стол, солнце, окно,… Рожь,…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Какие склонения выделяются в русской грамматике?</w:t>
      </w:r>
    </w:p>
    <w:p w:rsidR="00362C28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Сколько в русском языке падежей?</w:t>
      </w:r>
    </w:p>
    <w:p w:rsidR="00362C28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 ИНДИВИДУАЛЬНОГО ЗАДАНИЯ – мини-стихотворения учащихся о падежах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Учитель: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Ребята! Смотрите, к нашему берегу подплывают падежи! Давайте 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>дадим им слово.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Что образуют падежные окончания: однокоренные слова или формы одного и того же слова?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Почему важно определять склонение имён существительных?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 форме какого падежа выступают имена существительные,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являясь подлежащим? </w:t>
      </w:r>
    </w:p>
    <w:p w:rsidR="000D05FF" w:rsidRPr="000D05FF" w:rsidRDefault="000D05FF" w:rsidP="00362C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паре. Пираты перемешали все падежные вопр</w:t>
      </w:r>
      <w:r w:rsidR="00A11013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>сы</w:t>
      </w:r>
      <w:r w:rsidR="00A1101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62C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мы не можем плыть дальше. Поработайте в паре, соедините падежи и вопросы.</w:t>
      </w:r>
      <w:r w:rsidR="00A110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Проверка у доски. </w:t>
      </w:r>
    </w:p>
    <w:p w:rsidR="000B0F62" w:rsidRDefault="007D4A7F" w:rsidP="000B0F62">
      <w:pPr>
        <w:ind w:left="-96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</w:t>
      </w:r>
      <w:r w:rsidR="000D05FF"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4. Ребята! Мы с вами успешно проделали первые шаги. А теперь мы подплываем к берегу №2 </w:t>
      </w: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</w:t>
      </w:r>
      <w:r w:rsidR="000D05FF"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«</w:t>
      </w:r>
      <w:proofErr w:type="gramStart"/>
      <w:r w:rsidR="000D05FF"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Внимательный</w:t>
      </w:r>
      <w:proofErr w:type="gramEnd"/>
      <w:r w:rsidR="000D05FF"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, умеющий хорошо наблюдать, подмечать».</w:t>
      </w:r>
      <w:r w:rsidR="000B0F62" w:rsidRPr="000B0F62">
        <w:rPr>
          <w:sz w:val="28"/>
          <w:szCs w:val="28"/>
        </w:rPr>
        <w:t xml:space="preserve"> </w:t>
      </w:r>
    </w:p>
    <w:p w:rsidR="000B0F62" w:rsidRPr="000B0F62" w:rsidRDefault="007D4A7F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0B0F62" w:rsidRPr="000B0F62">
        <w:rPr>
          <w:rFonts w:ascii="Times New Roman" w:hAnsi="Times New Roman" w:cs="Times New Roman"/>
          <w:sz w:val="24"/>
          <w:szCs w:val="24"/>
        </w:rPr>
        <w:t xml:space="preserve">Нам  буря и с морского дна подняла  что-то непонятное. Как ты думаешь, что это такое?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F62" w:rsidRPr="000B0F62">
        <w:rPr>
          <w:rFonts w:ascii="Times New Roman" w:hAnsi="Times New Roman" w:cs="Times New Roman"/>
          <w:sz w:val="24"/>
          <w:szCs w:val="24"/>
        </w:rPr>
        <w:t xml:space="preserve">На карточке:                          </w:t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9"/>
        <w:tblW w:w="0" w:type="auto"/>
        <w:tblInd w:w="2093" w:type="dxa"/>
        <w:tblLook w:val="04A0"/>
      </w:tblPr>
      <w:tblGrid>
        <w:gridCol w:w="3969"/>
      </w:tblGrid>
      <w:tr w:rsidR="000B0F62" w:rsidRPr="000B0F62" w:rsidTr="00B933CA">
        <w:trPr>
          <w:trHeight w:val="1260"/>
        </w:trPr>
        <w:tc>
          <w:tcPr>
            <w:tcW w:w="3969" w:type="dxa"/>
          </w:tcPr>
          <w:p w:rsidR="000B0F62" w:rsidRPr="000B0F62" w:rsidRDefault="000B0F62" w:rsidP="00B933CA">
            <w:pPr>
              <w:ind w:left="-9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3145</w:t>
            </w:r>
          </w:p>
          <w:p w:rsidR="000B0F62" w:rsidRPr="000B0F62" w:rsidRDefault="000B0F62" w:rsidP="00B933C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3 1 4 5 2 </w:t>
            </w:r>
          </w:p>
          <w:p w:rsidR="000B0F62" w:rsidRPr="000B0F62" w:rsidRDefault="000B0F62" w:rsidP="00B933C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у а </w:t>
            </w:r>
            <w:proofErr w:type="gramStart"/>
            <w:r w:rsidRPr="000B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0B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к</w:t>
            </w:r>
          </w:p>
        </w:tc>
      </w:tr>
    </w:tbl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  <w:r w:rsidRPr="000B0F62">
        <w:rPr>
          <w:rFonts w:ascii="Times New Roman" w:hAnsi="Times New Roman" w:cs="Times New Roman"/>
          <w:sz w:val="24"/>
          <w:szCs w:val="24"/>
        </w:rPr>
        <w:tab/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ab/>
        <w:t xml:space="preserve">-Это слово акула, правильно. Скажи, что нам понадобится при встрече с акулой? (удача). </w:t>
      </w:r>
    </w:p>
    <w:p w:rsidR="000D05FF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 xml:space="preserve">  - Давай составим предложение, в котором  слово акула стоит в форме ед.ч. </w:t>
      </w:r>
      <w:proofErr w:type="spellStart"/>
      <w:r w:rsidRPr="000B0F62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0B0F6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B0F62">
        <w:rPr>
          <w:rFonts w:ascii="Times New Roman" w:hAnsi="Times New Roman" w:cs="Times New Roman"/>
          <w:sz w:val="24"/>
          <w:szCs w:val="24"/>
        </w:rPr>
        <w:t xml:space="preserve"> , а слово удача  в ед.ч. И.п. и запишем его.  ( При встрече с акулой нам понадобится удача.) Запиши это предложение и напиши над существительными правильный падеж. 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5. Следующий берег №3 “Здоровый образ жизни”.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Физминутка</w:t>
      </w:r>
      <w:proofErr w:type="spellEnd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нами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берег №4 “Способный занять внимание, воображение, интересный”.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Посмотрите, ребята, какая красивая местность, вся в ракушках.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Давайте, поищем самые привлекательные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ракушки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. Ой, видите, какую я редкую ракушку нашла! Интересно, что на ней написано? (Выполнение заданий, написанны</w:t>
      </w:r>
      <w:r w:rsidR="00A11013">
        <w:rPr>
          <w:rFonts w:ascii="Times New Roman" w:eastAsia="Times New Roman" w:hAnsi="Times New Roman" w:cs="Times New Roman"/>
          <w:sz w:val="21"/>
          <w:szCs w:val="21"/>
          <w:lang w:eastAsia="ru-RU"/>
        </w:rPr>
        <w:t>х на ракушках</w:t>
      </w:r>
      <w:proofErr w:type="gramStart"/>
      <w:r w:rsidR="00A110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А)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Работа с сигнальными карточками</w:t>
      </w:r>
      <w:r w:rsidR="00A1101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, запись в тетрадь</w:t>
      </w:r>
      <w:proofErr w:type="gramStart"/>
      <w:r w:rsidR="00A1101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.</w:t>
      </w:r>
      <w:proofErr w:type="gramEnd"/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Цыпленок, капюшон, брошюра, аллея, мышь, просьба, Россия, рожь, ель, ветка, весна.</w:t>
      </w:r>
      <w:proofErr w:type="gramEnd"/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Ж) Диктант-молчанка.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Задание:</w:t>
      </w:r>
      <w:r w:rsidRPr="000D05FF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Составить словосочетание, определить род.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Жёлудь, цыплёнок, расчёска, бабочка, гриб, повидло, ель, яблоко, кофе.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З) Работа над предложением.</w:t>
      </w:r>
    </w:p>
    <w:p w:rsidR="000B0F62" w:rsidRPr="000B0F62" w:rsidRDefault="00A11013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>Ребята, вы молодцы. Как вы думаете</w:t>
      </w:r>
      <w:r w:rsidR="000B0F62" w:rsidRPr="000B0F62">
        <w:rPr>
          <w:rFonts w:ascii="Times New Roman" w:hAnsi="Times New Roman" w:cs="Times New Roman"/>
          <w:sz w:val="24"/>
          <w:szCs w:val="24"/>
        </w:rPr>
        <w:t>, только ли  пираты и мореплаватели ищут сокровища?  Мы тоже ищем сокровища в школе. Что это за сокровища?  (знания)</w:t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>Давай попробуем восстановить формулу получения этих сокровищ.</w:t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 w:rsidRPr="000B0F62">
        <w:rPr>
          <w:rFonts w:ascii="Times New Roman" w:hAnsi="Times New Roman" w:cs="Times New Roman"/>
          <w:sz w:val="24"/>
          <w:szCs w:val="24"/>
        </w:rPr>
        <w:t>« ……………..-это сокровища, а ……………..учитьс</w:t>
      </w:r>
      <w:proofErr w:type="gramStart"/>
      <w:r w:rsidRPr="000B0F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B0F62">
        <w:rPr>
          <w:rFonts w:ascii="Times New Roman" w:hAnsi="Times New Roman" w:cs="Times New Roman"/>
          <w:sz w:val="24"/>
          <w:szCs w:val="24"/>
        </w:rPr>
        <w:t xml:space="preserve"> …………….к ним.»</w:t>
      </w:r>
    </w:p>
    <w:p w:rsidR="000B0F62" w:rsidRPr="000B0F62" w:rsidRDefault="000B0F62" w:rsidP="000B0F62">
      <w:pPr>
        <w:ind w:left="-964"/>
        <w:rPr>
          <w:rFonts w:ascii="Times New Roman" w:hAnsi="Times New Roman" w:cs="Times New Roman"/>
          <w:sz w:val="24"/>
          <w:szCs w:val="24"/>
        </w:rPr>
      </w:pPr>
    </w:p>
    <w:p w:rsidR="000B0F62" w:rsidRPr="000B0F62" w:rsidRDefault="00B52D67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0B0F62" w:rsidRPr="000B0F62">
        <w:rPr>
          <w:rFonts w:ascii="Times New Roman" w:hAnsi="Times New Roman" w:cs="Times New Roman"/>
          <w:sz w:val="24"/>
          <w:szCs w:val="24"/>
        </w:rPr>
        <w:t>Слова для справки: знания, ключ, умение.</w:t>
      </w:r>
    </w:p>
    <w:p w:rsidR="000B0F62" w:rsidRPr="000B0F62" w:rsidRDefault="00B52D67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F62" w:rsidRPr="000B0F62">
        <w:rPr>
          <w:rFonts w:ascii="Times New Roman" w:hAnsi="Times New Roman" w:cs="Times New Roman"/>
          <w:sz w:val="24"/>
          <w:szCs w:val="24"/>
        </w:rPr>
        <w:t>«Знания – это сокровища, а умение учиться – ключ к ним»</w:t>
      </w:r>
    </w:p>
    <w:p w:rsidR="000B0F62" w:rsidRPr="000B0F62" w:rsidRDefault="00B52D67" w:rsidP="000B0F62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0F62" w:rsidRPr="000B0F62">
        <w:rPr>
          <w:rFonts w:ascii="Times New Roman" w:hAnsi="Times New Roman" w:cs="Times New Roman"/>
          <w:sz w:val="24"/>
          <w:szCs w:val="24"/>
        </w:rPr>
        <w:t xml:space="preserve"> -Чему мы научились на уроке? Что тебе больше всего понравилось?</w:t>
      </w:r>
    </w:p>
    <w:p w:rsidR="000D05FF" w:rsidRPr="000D05FF" w:rsidRDefault="000D05FF" w:rsidP="000E01C7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V. Подведение итогов урока.</w:t>
      </w:r>
    </w:p>
    <w:p w:rsidR="000D05FF" w:rsidRPr="00A11013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знания были впрок,</w:t>
      </w:r>
      <w:r w:rsidRPr="00A11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повторить урок.</w:t>
      </w:r>
    </w:p>
    <w:p w:rsidR="000D05FF" w:rsidRPr="00A11013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Так, что же, ребята, мы с вами повторили и какие открытия сделали для себя, побывав в нашем кругосветном путешествии? (Ответы учащихся).</w:t>
      </w:r>
    </w:p>
    <w:p w:rsidR="000D05FF" w:rsidRP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ОБОБЩАЮЩЕЕ СЛОВО УЧИТЕЛЯ.</w:t>
      </w:r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(Оценка работы на уроке.</w:t>
      </w:r>
      <w:proofErr w:type="gramEnd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Выставление отметок. </w:t>
      </w:r>
      <w:proofErr w:type="gramStart"/>
      <w:r w:rsidRPr="000D05F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Самооценка с помощью сигнальных карточек.)</w:t>
      </w:r>
      <w:proofErr w:type="gramEnd"/>
    </w:p>
    <w:p w:rsidR="000D05FF" w:rsidRPr="000D05FF" w:rsidRDefault="000D05FF" w:rsidP="000D05FF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5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VI. Домашнее задание</w:t>
      </w:r>
      <w:r w:rsidRPr="000D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D05FF" w:rsidRPr="000E01C7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упрочить ваши знания, </w:t>
      </w:r>
      <w:r w:rsidRPr="000E0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домашнее задание.</w:t>
      </w:r>
    </w:p>
    <w:p w:rsidR="000D05FF" w:rsidRDefault="000D05F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у нас непростое, а творческое: Написать мини-сочинение о путешествии в необычную страну.</w:t>
      </w: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Pr="00CD12C7" w:rsidRDefault="001A2D5F" w:rsidP="001A2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Aharoni"/>
          <w:b/>
          <w:bCs/>
          <w:kern w:val="36"/>
          <w:sz w:val="36"/>
          <w:szCs w:val="28"/>
          <w:lang w:eastAsia="ru-RU"/>
        </w:rPr>
      </w:pPr>
      <w:r w:rsidRPr="00CD12C7">
        <w:rPr>
          <w:rFonts w:ascii="Times New Roman" w:eastAsia="Times New Roman" w:hAnsi="Times New Roman" w:cs="Aharoni"/>
          <w:b/>
          <w:bCs/>
          <w:kern w:val="36"/>
          <w:sz w:val="36"/>
          <w:szCs w:val="28"/>
          <w:lang w:eastAsia="ru-RU"/>
        </w:rPr>
        <w:t xml:space="preserve">Урок-путешествие на крейсере «Кто самый быстрый, ловкий и смекалистый?» </w:t>
      </w:r>
    </w:p>
    <w:p w:rsidR="001A2D5F" w:rsidRPr="00CD12C7" w:rsidRDefault="001A2D5F" w:rsidP="001A2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Aharoni"/>
          <w:b/>
          <w:bCs/>
          <w:kern w:val="36"/>
          <w:sz w:val="36"/>
          <w:szCs w:val="28"/>
          <w:lang w:eastAsia="ru-RU"/>
        </w:rPr>
      </w:pPr>
      <w:r w:rsidRPr="00CD12C7">
        <w:rPr>
          <w:rFonts w:ascii="Times New Roman" w:eastAsia="Times New Roman" w:hAnsi="Times New Roman" w:cs="Aharoni"/>
          <w:b/>
          <w:bCs/>
          <w:kern w:val="36"/>
          <w:sz w:val="36"/>
          <w:szCs w:val="28"/>
          <w:lang w:eastAsia="ru-RU"/>
        </w:rPr>
        <w:t>Тема: «Три склонения имен существительных»</w:t>
      </w:r>
    </w:p>
    <w:p w:rsidR="001A2D5F" w:rsidRDefault="001A2D5F" w:rsidP="001A2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2D5F" w:rsidRDefault="001A2D5F" w:rsidP="001A2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2C7" w:rsidRDefault="00CD12C7" w:rsidP="001A2D5F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2C7" w:rsidRDefault="00CD12C7" w:rsidP="001A2D5F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2C7" w:rsidRDefault="00CD12C7" w:rsidP="001A2D5F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2D5F" w:rsidRDefault="001A2D5F" w:rsidP="00CD12C7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Разработала и провела</w:t>
      </w:r>
    </w:p>
    <w:p w:rsidR="001A2D5F" w:rsidRDefault="001A2D5F" w:rsidP="00CD12C7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 МБОУ СОШ №18</w:t>
      </w:r>
    </w:p>
    <w:p w:rsidR="001A2D5F" w:rsidRPr="00A11013" w:rsidRDefault="001A2D5F" w:rsidP="00CD12C7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Соболева Елена Ивановна</w:t>
      </w:r>
    </w:p>
    <w:p w:rsidR="001A2D5F" w:rsidRDefault="001A2D5F" w:rsidP="00CD12C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CD12C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CD12C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5F" w:rsidRDefault="001A2D5F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C7" w:rsidRDefault="00CD12C7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C7" w:rsidRDefault="00CD12C7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C7" w:rsidRDefault="00CD12C7" w:rsidP="000D05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C7" w:rsidRDefault="00CD12C7" w:rsidP="00CD12C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</w:t>
      </w:r>
    </w:p>
    <w:p w:rsidR="00CD12C7" w:rsidRPr="000E01C7" w:rsidRDefault="00CD12C7" w:rsidP="00CD12C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sectPr w:rsidR="00CD12C7" w:rsidRPr="000E01C7" w:rsidSect="001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E36"/>
    <w:multiLevelType w:val="hybridMultilevel"/>
    <w:tmpl w:val="F476ED0E"/>
    <w:lvl w:ilvl="0" w:tplc="F462E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84F"/>
    <w:multiLevelType w:val="multilevel"/>
    <w:tmpl w:val="C25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627F3"/>
    <w:multiLevelType w:val="multilevel"/>
    <w:tmpl w:val="B36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A6398E"/>
    <w:multiLevelType w:val="multilevel"/>
    <w:tmpl w:val="793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FF"/>
    <w:rsid w:val="00023816"/>
    <w:rsid w:val="00080314"/>
    <w:rsid w:val="000B0F62"/>
    <w:rsid w:val="000D05FF"/>
    <w:rsid w:val="000E01C7"/>
    <w:rsid w:val="00137C68"/>
    <w:rsid w:val="00176559"/>
    <w:rsid w:val="001A2D5F"/>
    <w:rsid w:val="00362C28"/>
    <w:rsid w:val="00626F5F"/>
    <w:rsid w:val="007D4A7F"/>
    <w:rsid w:val="00A11013"/>
    <w:rsid w:val="00B52D67"/>
    <w:rsid w:val="00C569A4"/>
    <w:rsid w:val="00CD12C7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68"/>
  </w:style>
  <w:style w:type="paragraph" w:styleId="1">
    <w:name w:val="heading 1"/>
    <w:basedOn w:val="a"/>
    <w:link w:val="10"/>
    <w:uiPriority w:val="9"/>
    <w:qFormat/>
    <w:rsid w:val="000D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0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5FF"/>
    <w:rPr>
      <w:b/>
      <w:bCs/>
    </w:rPr>
  </w:style>
  <w:style w:type="character" w:customStyle="1" w:styleId="apple-converted-space">
    <w:name w:val="apple-converted-space"/>
    <w:basedOn w:val="a0"/>
    <w:rsid w:val="000D05FF"/>
  </w:style>
  <w:style w:type="character" w:styleId="a5">
    <w:name w:val="Hyperlink"/>
    <w:basedOn w:val="a0"/>
    <w:uiPriority w:val="99"/>
    <w:semiHidden/>
    <w:unhideWhenUsed/>
    <w:rsid w:val="000D05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65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0F62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8D34-321D-4E99-ABDE-C567ECA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201класс</cp:lastModifiedBy>
  <cp:revision>9</cp:revision>
  <cp:lastPrinted>2016-02-15T15:04:00Z</cp:lastPrinted>
  <dcterms:created xsi:type="dcterms:W3CDTF">2016-02-15T15:03:00Z</dcterms:created>
  <dcterms:modified xsi:type="dcterms:W3CDTF">2016-03-09T06:49:00Z</dcterms:modified>
</cp:coreProperties>
</file>