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B59" w:rsidRDefault="001E6B59" w:rsidP="001E6B59">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1E6B59" w:rsidRDefault="001E6B59" w:rsidP="001E6B59">
      <w:pPr>
        <w:jc w:val="center"/>
        <w:rPr>
          <w:rFonts w:ascii="Times New Roman" w:hAnsi="Times New Roman" w:cs="Times New Roman"/>
          <w:sz w:val="28"/>
          <w:szCs w:val="28"/>
        </w:rPr>
      </w:pPr>
      <w:r>
        <w:rPr>
          <w:rFonts w:ascii="Times New Roman" w:hAnsi="Times New Roman" w:cs="Times New Roman"/>
          <w:sz w:val="28"/>
          <w:szCs w:val="28"/>
        </w:rPr>
        <w:t xml:space="preserve"> средняя общеобразовательная школа №18</w:t>
      </w:r>
    </w:p>
    <w:p w:rsidR="00782FF8" w:rsidRDefault="001E6B59" w:rsidP="001E6B59">
      <w:pPr>
        <w:jc w:val="center"/>
        <w:rPr>
          <w:rFonts w:ascii="Times New Roman" w:hAnsi="Times New Roman" w:cs="Times New Roman"/>
          <w:sz w:val="28"/>
          <w:szCs w:val="28"/>
        </w:rPr>
      </w:pPr>
      <w:r>
        <w:rPr>
          <w:rFonts w:ascii="Times New Roman" w:hAnsi="Times New Roman" w:cs="Times New Roman"/>
          <w:sz w:val="28"/>
          <w:szCs w:val="28"/>
        </w:rPr>
        <w:t xml:space="preserve"> муниципального образования</w:t>
      </w:r>
    </w:p>
    <w:p w:rsidR="0020598A" w:rsidRDefault="001E6B59" w:rsidP="001E6B59">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Тимашевский</w:t>
      </w:r>
      <w:proofErr w:type="spellEnd"/>
      <w:r>
        <w:rPr>
          <w:rFonts w:ascii="Times New Roman" w:hAnsi="Times New Roman" w:cs="Times New Roman"/>
          <w:sz w:val="28"/>
          <w:szCs w:val="28"/>
        </w:rPr>
        <w:t xml:space="preserve"> район </w:t>
      </w:r>
    </w:p>
    <w:p w:rsidR="001E6B59" w:rsidRDefault="001E6B59" w:rsidP="001E6B59">
      <w:pPr>
        <w:jc w:val="center"/>
        <w:rPr>
          <w:rFonts w:ascii="Times New Roman" w:hAnsi="Times New Roman" w:cs="Times New Roman"/>
          <w:sz w:val="28"/>
          <w:szCs w:val="28"/>
        </w:rPr>
      </w:pPr>
    </w:p>
    <w:p w:rsidR="001E6B59" w:rsidRDefault="001E6B59" w:rsidP="001E6B59">
      <w:pPr>
        <w:jc w:val="center"/>
        <w:rPr>
          <w:rFonts w:ascii="Times New Roman" w:hAnsi="Times New Roman" w:cs="Times New Roman"/>
          <w:sz w:val="28"/>
          <w:szCs w:val="28"/>
        </w:rPr>
      </w:pPr>
    </w:p>
    <w:p w:rsidR="001E6B59" w:rsidRDefault="001E6B59" w:rsidP="001E6B59">
      <w:pPr>
        <w:jc w:val="center"/>
        <w:rPr>
          <w:rFonts w:ascii="Times New Roman" w:hAnsi="Times New Roman" w:cs="Times New Roman"/>
          <w:sz w:val="28"/>
          <w:szCs w:val="28"/>
        </w:rPr>
      </w:pPr>
    </w:p>
    <w:p w:rsidR="001E6B59" w:rsidRPr="00782FF8" w:rsidRDefault="001E6B59" w:rsidP="001E6B59">
      <w:pPr>
        <w:jc w:val="center"/>
        <w:rPr>
          <w:rFonts w:ascii="Times New Roman" w:hAnsi="Times New Roman" w:cs="Times New Roman"/>
          <w:b/>
          <w:sz w:val="40"/>
          <w:szCs w:val="40"/>
        </w:rPr>
      </w:pPr>
      <w:r w:rsidRPr="00782FF8">
        <w:rPr>
          <w:rFonts w:ascii="Times New Roman" w:hAnsi="Times New Roman" w:cs="Times New Roman"/>
          <w:b/>
          <w:sz w:val="40"/>
          <w:szCs w:val="40"/>
        </w:rPr>
        <w:t>Проект по теме:</w:t>
      </w:r>
    </w:p>
    <w:p w:rsidR="001E6B59" w:rsidRPr="007E6453" w:rsidRDefault="00782FF8" w:rsidP="001E6B59">
      <w:pPr>
        <w:jc w:val="center"/>
        <w:rPr>
          <w:rFonts w:ascii="Times New Roman" w:hAnsi="Times New Roman" w:cs="Times New Roman"/>
          <w:b/>
          <w:sz w:val="72"/>
          <w:szCs w:val="40"/>
        </w:rPr>
      </w:pPr>
      <w:r w:rsidRPr="007E6453">
        <w:rPr>
          <w:rFonts w:ascii="Times New Roman" w:hAnsi="Times New Roman" w:cs="Times New Roman"/>
          <w:b/>
          <w:sz w:val="72"/>
          <w:szCs w:val="40"/>
        </w:rPr>
        <w:t>«Фотосинтез</w:t>
      </w:r>
      <w:r w:rsidR="001E6B59" w:rsidRPr="007E6453">
        <w:rPr>
          <w:rFonts w:ascii="Times New Roman" w:hAnsi="Times New Roman" w:cs="Times New Roman"/>
          <w:b/>
          <w:sz w:val="72"/>
          <w:szCs w:val="40"/>
        </w:rPr>
        <w:t>»</w:t>
      </w:r>
    </w:p>
    <w:p w:rsidR="001E6B59" w:rsidRDefault="001E6B59" w:rsidP="00782FF8">
      <w:pPr>
        <w:rPr>
          <w:rFonts w:ascii="Times New Roman" w:hAnsi="Times New Roman" w:cs="Times New Roman"/>
          <w:sz w:val="28"/>
          <w:szCs w:val="28"/>
        </w:rPr>
      </w:pPr>
    </w:p>
    <w:p w:rsidR="002F081C" w:rsidRDefault="001E6B59" w:rsidP="002F081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C019B7">
        <w:rPr>
          <w:rFonts w:ascii="Times New Roman" w:hAnsi="Times New Roman" w:cs="Times New Roman"/>
          <w:sz w:val="28"/>
          <w:szCs w:val="28"/>
        </w:rPr>
        <w:t xml:space="preserve">                              </w:t>
      </w:r>
      <w:r>
        <w:rPr>
          <w:rFonts w:ascii="Times New Roman" w:hAnsi="Times New Roman" w:cs="Times New Roman"/>
          <w:sz w:val="28"/>
          <w:szCs w:val="28"/>
        </w:rPr>
        <w:t xml:space="preserve">  Автор</w:t>
      </w:r>
      <w:r w:rsidR="00782FF8">
        <w:rPr>
          <w:rFonts w:ascii="Times New Roman" w:hAnsi="Times New Roman" w:cs="Times New Roman"/>
          <w:sz w:val="28"/>
          <w:szCs w:val="28"/>
        </w:rPr>
        <w:t>ы</w:t>
      </w:r>
      <w:r>
        <w:rPr>
          <w:rFonts w:ascii="Times New Roman" w:hAnsi="Times New Roman" w:cs="Times New Roman"/>
          <w:sz w:val="28"/>
          <w:szCs w:val="28"/>
        </w:rPr>
        <w:t>:</w:t>
      </w:r>
    </w:p>
    <w:p w:rsidR="001E6B59" w:rsidRDefault="001E6B59"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Андреева Валерия</w:t>
      </w:r>
      <w:r w:rsidR="00782FF8">
        <w:rPr>
          <w:rFonts w:ascii="Times New Roman" w:hAnsi="Times New Roman" w:cs="Times New Roman"/>
          <w:sz w:val="28"/>
          <w:szCs w:val="28"/>
        </w:rPr>
        <w:t>,</w:t>
      </w:r>
    </w:p>
    <w:p w:rsidR="00446072" w:rsidRDefault="00C019B7"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ученица</w:t>
      </w:r>
      <w:r w:rsidR="00446072">
        <w:rPr>
          <w:rFonts w:ascii="Times New Roman" w:hAnsi="Times New Roman" w:cs="Times New Roman"/>
          <w:sz w:val="28"/>
          <w:szCs w:val="28"/>
        </w:rPr>
        <w:t xml:space="preserve"> 10 класса «А»</w:t>
      </w:r>
    </w:p>
    <w:p w:rsidR="00446072" w:rsidRDefault="00446072"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тел.:8(918) 650 80 49</w:t>
      </w:r>
    </w:p>
    <w:p w:rsidR="00446072" w:rsidRDefault="00446072"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адрес</w:t>
      </w:r>
      <w:r w:rsidR="00684A99">
        <w:rPr>
          <w:rFonts w:ascii="Times New Roman" w:hAnsi="Times New Roman" w:cs="Times New Roman"/>
          <w:sz w:val="28"/>
          <w:szCs w:val="28"/>
        </w:rPr>
        <w:t xml:space="preserve">: </w:t>
      </w:r>
      <w:proofErr w:type="spellStart"/>
      <w:r w:rsidR="00684A99">
        <w:rPr>
          <w:rFonts w:ascii="Times New Roman" w:hAnsi="Times New Roman" w:cs="Times New Roman"/>
          <w:sz w:val="28"/>
          <w:szCs w:val="28"/>
        </w:rPr>
        <w:t>мкр</w:t>
      </w:r>
      <w:proofErr w:type="spellEnd"/>
      <w:r w:rsidR="00684A99">
        <w:rPr>
          <w:rFonts w:ascii="Times New Roman" w:hAnsi="Times New Roman" w:cs="Times New Roman"/>
          <w:sz w:val="28"/>
          <w:szCs w:val="28"/>
        </w:rPr>
        <w:t>. Заря</w:t>
      </w:r>
      <w:r w:rsidR="00782FF8">
        <w:rPr>
          <w:rFonts w:ascii="Times New Roman" w:hAnsi="Times New Roman" w:cs="Times New Roman"/>
          <w:sz w:val="28"/>
          <w:szCs w:val="28"/>
        </w:rPr>
        <w:t>,</w:t>
      </w:r>
      <w:r w:rsidR="00684A99">
        <w:rPr>
          <w:rFonts w:ascii="Times New Roman" w:hAnsi="Times New Roman" w:cs="Times New Roman"/>
          <w:sz w:val="28"/>
          <w:szCs w:val="28"/>
        </w:rPr>
        <w:t xml:space="preserve"> </w:t>
      </w:r>
      <w:r w:rsidR="00782FF8">
        <w:rPr>
          <w:rFonts w:ascii="Times New Roman" w:hAnsi="Times New Roman" w:cs="Times New Roman"/>
          <w:sz w:val="28"/>
          <w:szCs w:val="28"/>
        </w:rPr>
        <w:t>СОТ «Строитель»,</w:t>
      </w:r>
      <w:r w:rsidR="00C019B7">
        <w:rPr>
          <w:rFonts w:ascii="Times New Roman" w:hAnsi="Times New Roman" w:cs="Times New Roman"/>
          <w:sz w:val="28"/>
          <w:szCs w:val="28"/>
        </w:rPr>
        <w:t>7 линия</w:t>
      </w:r>
      <w:r w:rsidR="00782FF8">
        <w:rPr>
          <w:rFonts w:ascii="Times New Roman" w:hAnsi="Times New Roman" w:cs="Times New Roman"/>
          <w:sz w:val="28"/>
          <w:szCs w:val="28"/>
        </w:rPr>
        <w:t>,</w:t>
      </w:r>
      <w:r w:rsidR="002F081C">
        <w:rPr>
          <w:rFonts w:ascii="Times New Roman" w:hAnsi="Times New Roman" w:cs="Times New Roman"/>
          <w:sz w:val="28"/>
          <w:szCs w:val="28"/>
        </w:rPr>
        <w:t xml:space="preserve"> дом 140</w:t>
      </w:r>
      <w:r w:rsidR="00782FF8">
        <w:rPr>
          <w:rFonts w:ascii="Times New Roman" w:hAnsi="Times New Roman" w:cs="Times New Roman"/>
          <w:sz w:val="28"/>
          <w:szCs w:val="28"/>
        </w:rPr>
        <w:t>,</w:t>
      </w:r>
    </w:p>
    <w:p w:rsidR="002F081C" w:rsidRDefault="002F081C" w:rsidP="007E6453">
      <w:pPr>
        <w:spacing w:after="0" w:line="240" w:lineRule="auto"/>
        <w:jc w:val="right"/>
        <w:rPr>
          <w:rFonts w:ascii="Times New Roman" w:hAnsi="Times New Roman" w:cs="Times New Roman"/>
          <w:sz w:val="28"/>
          <w:szCs w:val="28"/>
        </w:rPr>
      </w:pPr>
    </w:p>
    <w:p w:rsidR="00C019B7" w:rsidRDefault="00C019B7"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Диденко Лилия</w:t>
      </w:r>
      <w:r w:rsidR="00782FF8">
        <w:rPr>
          <w:rFonts w:ascii="Times New Roman" w:hAnsi="Times New Roman" w:cs="Times New Roman"/>
          <w:sz w:val="28"/>
          <w:szCs w:val="28"/>
        </w:rPr>
        <w:t>,</w:t>
      </w:r>
    </w:p>
    <w:p w:rsidR="00C019B7" w:rsidRDefault="00C019B7"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ученица 10 класса «А»</w:t>
      </w:r>
      <w:r w:rsidR="00782FF8">
        <w:rPr>
          <w:rFonts w:ascii="Times New Roman" w:hAnsi="Times New Roman" w:cs="Times New Roman"/>
          <w:sz w:val="28"/>
          <w:szCs w:val="28"/>
        </w:rPr>
        <w:t>,</w:t>
      </w:r>
    </w:p>
    <w:p w:rsidR="00782FF8" w:rsidRDefault="00782FF8"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тел.: 8 (989) 8057849</w:t>
      </w:r>
    </w:p>
    <w:p w:rsidR="00C019B7" w:rsidRDefault="00C019B7"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адрес: ул. </w:t>
      </w:r>
      <w:proofErr w:type="gramStart"/>
      <w:r>
        <w:rPr>
          <w:rFonts w:ascii="Times New Roman" w:hAnsi="Times New Roman" w:cs="Times New Roman"/>
          <w:sz w:val="28"/>
          <w:szCs w:val="28"/>
        </w:rPr>
        <w:t>Красная</w:t>
      </w:r>
      <w:proofErr w:type="gramEnd"/>
      <w:r w:rsidR="00782FF8">
        <w:rPr>
          <w:rFonts w:ascii="Times New Roman" w:hAnsi="Times New Roman" w:cs="Times New Roman"/>
          <w:sz w:val="28"/>
          <w:szCs w:val="28"/>
        </w:rPr>
        <w:t>, дом</w:t>
      </w:r>
      <w:r>
        <w:rPr>
          <w:rFonts w:ascii="Times New Roman" w:hAnsi="Times New Roman" w:cs="Times New Roman"/>
          <w:sz w:val="28"/>
          <w:szCs w:val="28"/>
        </w:rPr>
        <w:t xml:space="preserve"> 144</w:t>
      </w:r>
      <w:r w:rsidR="00782FF8">
        <w:rPr>
          <w:rFonts w:ascii="Times New Roman" w:hAnsi="Times New Roman" w:cs="Times New Roman"/>
          <w:sz w:val="28"/>
          <w:szCs w:val="28"/>
        </w:rPr>
        <w:t>,кв.5</w:t>
      </w:r>
    </w:p>
    <w:p w:rsidR="00C019B7" w:rsidRDefault="00C019B7" w:rsidP="007E6453">
      <w:pPr>
        <w:spacing w:after="0" w:line="240" w:lineRule="auto"/>
        <w:jc w:val="right"/>
        <w:rPr>
          <w:rFonts w:ascii="Times New Roman" w:hAnsi="Times New Roman" w:cs="Times New Roman"/>
          <w:sz w:val="28"/>
          <w:szCs w:val="28"/>
        </w:rPr>
      </w:pPr>
    </w:p>
    <w:p w:rsidR="00446072" w:rsidRDefault="00446072"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Руководитель проекта:</w:t>
      </w:r>
    </w:p>
    <w:p w:rsidR="00446072" w:rsidRDefault="00446072"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Ермишкин Юрий  Павлович</w:t>
      </w:r>
      <w:r w:rsidR="00782FF8">
        <w:rPr>
          <w:rFonts w:ascii="Times New Roman" w:hAnsi="Times New Roman" w:cs="Times New Roman"/>
          <w:sz w:val="28"/>
          <w:szCs w:val="28"/>
        </w:rPr>
        <w:t>,</w:t>
      </w:r>
    </w:p>
    <w:p w:rsidR="00C019B7" w:rsidRDefault="00782FF8"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w:t>
      </w:r>
      <w:r w:rsidR="00C019B7">
        <w:rPr>
          <w:rFonts w:ascii="Times New Roman" w:hAnsi="Times New Roman" w:cs="Times New Roman"/>
          <w:sz w:val="28"/>
          <w:szCs w:val="28"/>
        </w:rPr>
        <w:t>читель биологии</w:t>
      </w:r>
    </w:p>
    <w:p w:rsidR="007E6453" w:rsidRDefault="00684A99"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адрес: </w:t>
      </w:r>
      <w:r w:rsidR="007E6453">
        <w:rPr>
          <w:rFonts w:ascii="Times New Roman" w:hAnsi="Times New Roman" w:cs="Times New Roman"/>
          <w:sz w:val="28"/>
          <w:szCs w:val="28"/>
        </w:rPr>
        <w:t>пос. Садовод д. 20, кВ 18.</w:t>
      </w:r>
    </w:p>
    <w:p w:rsidR="007E6453" w:rsidRDefault="007E6453" w:rsidP="007E64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Тел. 8(961)5023448</w:t>
      </w:r>
    </w:p>
    <w:p w:rsidR="007E6453" w:rsidRDefault="007E6453" w:rsidP="007E6453">
      <w:pPr>
        <w:spacing w:after="0" w:line="240" w:lineRule="auto"/>
        <w:jc w:val="right"/>
        <w:rPr>
          <w:rFonts w:ascii="Times New Roman" w:hAnsi="Times New Roman" w:cs="Times New Roman"/>
          <w:sz w:val="28"/>
          <w:szCs w:val="28"/>
        </w:rPr>
      </w:pPr>
    </w:p>
    <w:p w:rsidR="007E6453" w:rsidRDefault="007E6453" w:rsidP="007E6453">
      <w:pPr>
        <w:spacing w:after="0" w:line="240" w:lineRule="auto"/>
        <w:jc w:val="right"/>
        <w:rPr>
          <w:rFonts w:ascii="Times New Roman" w:hAnsi="Times New Roman" w:cs="Times New Roman"/>
          <w:sz w:val="28"/>
          <w:szCs w:val="28"/>
        </w:rPr>
      </w:pPr>
    </w:p>
    <w:p w:rsidR="007E6453" w:rsidRDefault="007E6453" w:rsidP="007E6453">
      <w:pPr>
        <w:spacing w:after="0" w:line="240" w:lineRule="auto"/>
        <w:jc w:val="right"/>
        <w:rPr>
          <w:rFonts w:ascii="Times New Roman" w:hAnsi="Times New Roman" w:cs="Times New Roman"/>
          <w:sz w:val="28"/>
          <w:szCs w:val="28"/>
        </w:rPr>
      </w:pPr>
    </w:p>
    <w:p w:rsidR="007E6453" w:rsidRDefault="007E6453" w:rsidP="007E6453">
      <w:pPr>
        <w:spacing w:after="0" w:line="240" w:lineRule="auto"/>
        <w:jc w:val="right"/>
        <w:rPr>
          <w:rFonts w:ascii="Times New Roman" w:hAnsi="Times New Roman" w:cs="Times New Roman"/>
          <w:sz w:val="28"/>
          <w:szCs w:val="28"/>
        </w:rPr>
      </w:pPr>
    </w:p>
    <w:p w:rsidR="007E6453" w:rsidRDefault="007E6453" w:rsidP="007E6453">
      <w:pPr>
        <w:spacing w:after="0" w:line="240" w:lineRule="auto"/>
        <w:rPr>
          <w:rFonts w:ascii="Times New Roman" w:hAnsi="Times New Roman" w:cs="Times New Roman"/>
          <w:sz w:val="28"/>
          <w:szCs w:val="28"/>
        </w:rPr>
      </w:pPr>
    </w:p>
    <w:p w:rsidR="007E6453" w:rsidRDefault="007E6453" w:rsidP="007E6453">
      <w:pPr>
        <w:spacing w:after="0" w:line="240" w:lineRule="auto"/>
        <w:jc w:val="right"/>
        <w:rPr>
          <w:rFonts w:ascii="Times New Roman" w:hAnsi="Times New Roman" w:cs="Times New Roman"/>
          <w:sz w:val="28"/>
          <w:szCs w:val="28"/>
        </w:rPr>
      </w:pPr>
    </w:p>
    <w:p w:rsidR="007E6453" w:rsidRDefault="007E6453" w:rsidP="007E6453">
      <w:pPr>
        <w:spacing w:after="0" w:line="240" w:lineRule="auto"/>
        <w:jc w:val="right"/>
        <w:rPr>
          <w:rFonts w:ascii="Times New Roman" w:hAnsi="Times New Roman" w:cs="Times New Roman"/>
          <w:sz w:val="28"/>
          <w:szCs w:val="28"/>
        </w:rPr>
      </w:pPr>
    </w:p>
    <w:p w:rsidR="00782FF8" w:rsidRDefault="00317EC2" w:rsidP="00317EC2">
      <w:pPr>
        <w:spacing w:before="240"/>
        <w:jc w:val="center"/>
        <w:rPr>
          <w:rFonts w:ascii="Times New Roman" w:hAnsi="Times New Roman" w:cs="Times New Roman"/>
          <w:sz w:val="28"/>
          <w:szCs w:val="28"/>
        </w:rPr>
      </w:pPr>
      <w:r>
        <w:rPr>
          <w:rFonts w:ascii="Times New Roman" w:hAnsi="Times New Roman" w:cs="Times New Roman"/>
          <w:sz w:val="28"/>
          <w:szCs w:val="28"/>
        </w:rPr>
        <w:t>г. Тимашевск, 2016г.</w:t>
      </w:r>
    </w:p>
    <w:p w:rsidR="00446072" w:rsidRPr="007E6453" w:rsidRDefault="007E6453" w:rsidP="00C019B7">
      <w:pPr>
        <w:spacing w:before="240"/>
        <w:jc w:val="center"/>
        <w:rPr>
          <w:rFonts w:ascii="Times New Roman" w:hAnsi="Times New Roman" w:cs="Times New Roman"/>
          <w:b/>
          <w:i/>
          <w:sz w:val="28"/>
          <w:szCs w:val="28"/>
        </w:rPr>
      </w:pPr>
      <w:r w:rsidRPr="007E6453">
        <w:rPr>
          <w:rFonts w:ascii="Times New Roman" w:hAnsi="Times New Roman" w:cs="Times New Roman"/>
          <w:b/>
          <w:i/>
          <w:sz w:val="28"/>
          <w:szCs w:val="28"/>
        </w:rPr>
        <w:lastRenderedPageBreak/>
        <w:t>Содержание</w:t>
      </w:r>
    </w:p>
    <w:p w:rsidR="00C019B7" w:rsidRPr="007E6453" w:rsidRDefault="0022386A"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Введение ………………………………………………………………</w:t>
      </w:r>
      <w:r w:rsidR="007E6453" w:rsidRPr="007E6453">
        <w:rPr>
          <w:rFonts w:ascii="Times New Roman" w:hAnsi="Times New Roman" w:cs="Times New Roman"/>
          <w:sz w:val="28"/>
          <w:szCs w:val="28"/>
        </w:rPr>
        <w:t>…..</w:t>
      </w:r>
      <w:r w:rsidRPr="007E6453">
        <w:rPr>
          <w:rFonts w:ascii="Times New Roman" w:hAnsi="Times New Roman" w:cs="Times New Roman"/>
          <w:sz w:val="28"/>
          <w:szCs w:val="28"/>
        </w:rPr>
        <w:t>…….</w:t>
      </w:r>
      <w:r w:rsidR="00432F96">
        <w:rPr>
          <w:rFonts w:ascii="Times New Roman" w:hAnsi="Times New Roman" w:cs="Times New Roman"/>
          <w:sz w:val="28"/>
          <w:szCs w:val="28"/>
        </w:rPr>
        <w:t xml:space="preserve"> 3</w:t>
      </w:r>
      <w:r w:rsidR="00C019B7" w:rsidRPr="007E6453">
        <w:rPr>
          <w:rFonts w:ascii="Times New Roman" w:hAnsi="Times New Roman" w:cs="Times New Roman"/>
          <w:sz w:val="28"/>
          <w:szCs w:val="28"/>
        </w:rPr>
        <w:t xml:space="preserve"> </w:t>
      </w:r>
    </w:p>
    <w:p w:rsidR="00C019B7" w:rsidRPr="007E6453" w:rsidRDefault="00C019B7"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 xml:space="preserve">Глава </w:t>
      </w:r>
      <w:r w:rsidR="0022386A" w:rsidRPr="007E6453">
        <w:rPr>
          <w:rFonts w:ascii="Times New Roman" w:hAnsi="Times New Roman" w:cs="Times New Roman"/>
          <w:sz w:val="28"/>
          <w:szCs w:val="28"/>
        </w:rPr>
        <w:t>1. Органические вещества в листьях зеленых растений. …</w:t>
      </w:r>
      <w:r w:rsidR="007E6453" w:rsidRPr="007E6453">
        <w:rPr>
          <w:rFonts w:ascii="Times New Roman" w:hAnsi="Times New Roman" w:cs="Times New Roman"/>
          <w:sz w:val="28"/>
          <w:szCs w:val="28"/>
        </w:rPr>
        <w:t>..</w:t>
      </w:r>
      <w:r w:rsidR="0022386A" w:rsidRPr="007E6453">
        <w:rPr>
          <w:rFonts w:ascii="Times New Roman" w:hAnsi="Times New Roman" w:cs="Times New Roman"/>
          <w:sz w:val="28"/>
          <w:szCs w:val="28"/>
        </w:rPr>
        <w:t>…</w:t>
      </w:r>
      <w:r w:rsidR="007E6453">
        <w:rPr>
          <w:rFonts w:ascii="Times New Roman" w:hAnsi="Times New Roman" w:cs="Times New Roman"/>
          <w:sz w:val="28"/>
          <w:szCs w:val="28"/>
        </w:rPr>
        <w:t>……</w:t>
      </w:r>
      <w:r w:rsidR="0022386A" w:rsidRPr="007E6453">
        <w:rPr>
          <w:rFonts w:ascii="Times New Roman" w:hAnsi="Times New Roman" w:cs="Times New Roman"/>
          <w:sz w:val="28"/>
          <w:szCs w:val="28"/>
        </w:rPr>
        <w:t>..</w:t>
      </w:r>
      <w:r w:rsidR="00432F96">
        <w:rPr>
          <w:rFonts w:ascii="Times New Roman" w:hAnsi="Times New Roman" w:cs="Times New Roman"/>
          <w:sz w:val="28"/>
          <w:szCs w:val="28"/>
        </w:rPr>
        <w:t xml:space="preserve"> ..</w:t>
      </w:r>
      <w:r w:rsidRPr="007E6453">
        <w:rPr>
          <w:rFonts w:ascii="Times New Roman" w:hAnsi="Times New Roman" w:cs="Times New Roman"/>
          <w:sz w:val="28"/>
          <w:szCs w:val="28"/>
        </w:rPr>
        <w:t>4</w:t>
      </w:r>
    </w:p>
    <w:p w:rsidR="0022386A" w:rsidRPr="007E6453" w:rsidRDefault="0022386A" w:rsidP="007E6453">
      <w:pPr>
        <w:pStyle w:val="a3"/>
        <w:numPr>
          <w:ilvl w:val="1"/>
          <w:numId w:val="3"/>
        </w:num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Процесс фотосинтеза. ……………………………………………</w:t>
      </w:r>
      <w:r w:rsidR="007E6453" w:rsidRPr="007E6453">
        <w:rPr>
          <w:rFonts w:ascii="Times New Roman" w:hAnsi="Times New Roman" w:cs="Times New Roman"/>
          <w:sz w:val="28"/>
          <w:szCs w:val="28"/>
        </w:rPr>
        <w:t>…</w:t>
      </w:r>
      <w:r w:rsidR="007E6453">
        <w:rPr>
          <w:rFonts w:ascii="Times New Roman" w:hAnsi="Times New Roman" w:cs="Times New Roman"/>
          <w:sz w:val="28"/>
          <w:szCs w:val="28"/>
        </w:rPr>
        <w:t>..</w:t>
      </w:r>
      <w:r w:rsidRPr="007E6453">
        <w:rPr>
          <w:rFonts w:ascii="Times New Roman" w:hAnsi="Times New Roman" w:cs="Times New Roman"/>
          <w:sz w:val="28"/>
          <w:szCs w:val="28"/>
        </w:rPr>
        <w:t>…</w:t>
      </w:r>
      <w:r w:rsidR="007E6453" w:rsidRPr="007E6453">
        <w:rPr>
          <w:rFonts w:ascii="Times New Roman" w:hAnsi="Times New Roman" w:cs="Times New Roman"/>
          <w:sz w:val="28"/>
          <w:szCs w:val="28"/>
        </w:rPr>
        <w:t>.</w:t>
      </w:r>
      <w:r w:rsidR="00432F96">
        <w:rPr>
          <w:rFonts w:ascii="Times New Roman" w:hAnsi="Times New Roman" w:cs="Times New Roman"/>
          <w:sz w:val="28"/>
          <w:szCs w:val="28"/>
        </w:rPr>
        <w:t>…..4</w:t>
      </w:r>
    </w:p>
    <w:p w:rsidR="0022386A" w:rsidRPr="007E6453" w:rsidRDefault="0022386A" w:rsidP="007E6453">
      <w:pPr>
        <w:pStyle w:val="a3"/>
        <w:numPr>
          <w:ilvl w:val="1"/>
          <w:numId w:val="3"/>
        </w:num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Опыт 1. ……………………………………………………………</w:t>
      </w:r>
      <w:r w:rsidR="007E6453" w:rsidRPr="007E6453">
        <w:rPr>
          <w:rFonts w:ascii="Times New Roman" w:hAnsi="Times New Roman" w:cs="Times New Roman"/>
          <w:sz w:val="28"/>
          <w:szCs w:val="28"/>
        </w:rPr>
        <w:t>….</w:t>
      </w:r>
      <w:r w:rsidR="007E6453">
        <w:rPr>
          <w:rFonts w:ascii="Times New Roman" w:hAnsi="Times New Roman" w:cs="Times New Roman"/>
          <w:sz w:val="28"/>
          <w:szCs w:val="28"/>
        </w:rPr>
        <w:t>.</w:t>
      </w:r>
      <w:r w:rsidR="00432F96">
        <w:rPr>
          <w:rFonts w:ascii="Times New Roman" w:hAnsi="Times New Roman" w:cs="Times New Roman"/>
          <w:sz w:val="28"/>
          <w:szCs w:val="28"/>
        </w:rPr>
        <w:t>……...5</w:t>
      </w:r>
    </w:p>
    <w:p w:rsidR="0022386A" w:rsidRPr="007E6453" w:rsidRDefault="00C019B7"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 xml:space="preserve">Глава </w:t>
      </w:r>
      <w:r w:rsidR="0022386A" w:rsidRPr="007E6453">
        <w:rPr>
          <w:rFonts w:ascii="Times New Roman" w:hAnsi="Times New Roman" w:cs="Times New Roman"/>
          <w:sz w:val="28"/>
          <w:szCs w:val="28"/>
        </w:rPr>
        <w:t>2. Фотосинтезирующие пигменты................………………</w:t>
      </w:r>
      <w:r w:rsidR="007E6453" w:rsidRPr="007E6453">
        <w:rPr>
          <w:rFonts w:ascii="Times New Roman" w:hAnsi="Times New Roman" w:cs="Times New Roman"/>
          <w:sz w:val="28"/>
          <w:szCs w:val="28"/>
        </w:rPr>
        <w:t>.</w:t>
      </w:r>
      <w:r w:rsidR="0022386A" w:rsidRPr="007E6453">
        <w:rPr>
          <w:rFonts w:ascii="Times New Roman" w:hAnsi="Times New Roman" w:cs="Times New Roman"/>
          <w:sz w:val="28"/>
          <w:szCs w:val="28"/>
        </w:rPr>
        <w:t>…...</w:t>
      </w:r>
      <w:r w:rsidR="007E6453">
        <w:rPr>
          <w:rFonts w:ascii="Times New Roman" w:hAnsi="Times New Roman" w:cs="Times New Roman"/>
          <w:sz w:val="28"/>
          <w:szCs w:val="28"/>
        </w:rPr>
        <w:t>.....</w:t>
      </w:r>
      <w:r w:rsidR="00684A99">
        <w:rPr>
          <w:rFonts w:ascii="Times New Roman" w:hAnsi="Times New Roman" w:cs="Times New Roman"/>
          <w:sz w:val="28"/>
          <w:szCs w:val="28"/>
        </w:rPr>
        <w:t>… …</w:t>
      </w:r>
      <w:r w:rsidR="0022386A" w:rsidRPr="007E6453">
        <w:rPr>
          <w:rFonts w:ascii="Times New Roman" w:hAnsi="Times New Roman" w:cs="Times New Roman"/>
          <w:sz w:val="28"/>
          <w:szCs w:val="28"/>
        </w:rPr>
        <w:t>5</w:t>
      </w:r>
    </w:p>
    <w:p w:rsidR="0022386A" w:rsidRPr="007E6453" w:rsidRDefault="0022386A"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 xml:space="preserve">2.1 </w:t>
      </w:r>
      <w:r w:rsidR="0074370C" w:rsidRPr="007E6453">
        <w:rPr>
          <w:rFonts w:ascii="Times New Roman" w:hAnsi="Times New Roman" w:cs="Times New Roman"/>
          <w:sz w:val="28"/>
          <w:szCs w:val="28"/>
        </w:rPr>
        <w:t>Пигменты…………………………………………………………</w:t>
      </w:r>
      <w:r w:rsidR="00432F96">
        <w:rPr>
          <w:rFonts w:ascii="Times New Roman" w:hAnsi="Times New Roman" w:cs="Times New Roman"/>
          <w:sz w:val="28"/>
          <w:szCs w:val="28"/>
        </w:rPr>
        <w:t>.</w:t>
      </w:r>
      <w:r w:rsidR="0074370C" w:rsidRPr="007E6453">
        <w:rPr>
          <w:rFonts w:ascii="Times New Roman" w:hAnsi="Times New Roman" w:cs="Times New Roman"/>
          <w:sz w:val="28"/>
          <w:szCs w:val="28"/>
        </w:rPr>
        <w:t>…</w:t>
      </w:r>
      <w:r w:rsidR="007E6453" w:rsidRPr="007E6453">
        <w:rPr>
          <w:rFonts w:ascii="Times New Roman" w:hAnsi="Times New Roman" w:cs="Times New Roman"/>
          <w:sz w:val="28"/>
          <w:szCs w:val="28"/>
        </w:rPr>
        <w:t>…</w:t>
      </w:r>
      <w:r w:rsidR="007E6453">
        <w:rPr>
          <w:rFonts w:ascii="Times New Roman" w:hAnsi="Times New Roman" w:cs="Times New Roman"/>
          <w:sz w:val="28"/>
          <w:szCs w:val="28"/>
        </w:rPr>
        <w:t>..</w:t>
      </w:r>
      <w:r w:rsidR="00684A99">
        <w:rPr>
          <w:rFonts w:ascii="Times New Roman" w:hAnsi="Times New Roman" w:cs="Times New Roman"/>
          <w:sz w:val="28"/>
          <w:szCs w:val="28"/>
        </w:rPr>
        <w:t>……5</w:t>
      </w:r>
    </w:p>
    <w:p w:rsidR="0074370C" w:rsidRPr="007E6453" w:rsidRDefault="0074370C"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2.2 Опыт 2. ……………………………………………………………</w:t>
      </w:r>
      <w:r w:rsidR="007E6453" w:rsidRPr="007E6453">
        <w:rPr>
          <w:rFonts w:ascii="Times New Roman" w:hAnsi="Times New Roman" w:cs="Times New Roman"/>
          <w:sz w:val="28"/>
          <w:szCs w:val="28"/>
        </w:rPr>
        <w:t>…</w:t>
      </w:r>
      <w:r w:rsidR="007E6453">
        <w:rPr>
          <w:rFonts w:ascii="Times New Roman" w:hAnsi="Times New Roman" w:cs="Times New Roman"/>
          <w:sz w:val="28"/>
          <w:szCs w:val="28"/>
        </w:rPr>
        <w:t>..</w:t>
      </w:r>
      <w:r w:rsidR="00684A99">
        <w:rPr>
          <w:rFonts w:ascii="Times New Roman" w:hAnsi="Times New Roman" w:cs="Times New Roman"/>
          <w:sz w:val="28"/>
          <w:szCs w:val="28"/>
        </w:rPr>
        <w:t>………6</w:t>
      </w:r>
    </w:p>
    <w:p w:rsidR="00C019B7" w:rsidRPr="007E6453" w:rsidRDefault="0074370C"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Глава 3. Пластиды. ………………………………………………………</w:t>
      </w:r>
      <w:r w:rsidR="007E6453">
        <w:rPr>
          <w:rFonts w:ascii="Times New Roman" w:hAnsi="Times New Roman" w:cs="Times New Roman"/>
          <w:sz w:val="28"/>
          <w:szCs w:val="28"/>
        </w:rPr>
        <w:t>…</w:t>
      </w:r>
      <w:r w:rsidR="00684A99">
        <w:rPr>
          <w:rFonts w:ascii="Times New Roman" w:hAnsi="Times New Roman" w:cs="Times New Roman"/>
          <w:sz w:val="28"/>
          <w:szCs w:val="28"/>
        </w:rPr>
        <w:t>...</w:t>
      </w:r>
      <w:r w:rsidRPr="007E6453">
        <w:rPr>
          <w:rFonts w:ascii="Times New Roman" w:hAnsi="Times New Roman" w:cs="Times New Roman"/>
          <w:sz w:val="28"/>
          <w:szCs w:val="28"/>
        </w:rPr>
        <w:t>…</w:t>
      </w:r>
      <w:r w:rsidR="00684A99">
        <w:rPr>
          <w:rFonts w:ascii="Times New Roman" w:hAnsi="Times New Roman" w:cs="Times New Roman"/>
          <w:sz w:val="28"/>
          <w:szCs w:val="28"/>
        </w:rPr>
        <w:t xml:space="preserve">  6</w:t>
      </w:r>
    </w:p>
    <w:p w:rsidR="0074370C" w:rsidRPr="007E6453" w:rsidRDefault="0074370C"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3.1 Пластиды……………………………………………………………</w:t>
      </w:r>
      <w:r w:rsidR="007E6453" w:rsidRPr="007E6453">
        <w:rPr>
          <w:rFonts w:ascii="Times New Roman" w:hAnsi="Times New Roman" w:cs="Times New Roman"/>
          <w:sz w:val="28"/>
          <w:szCs w:val="28"/>
        </w:rPr>
        <w:t>….</w:t>
      </w:r>
      <w:r w:rsidRPr="007E6453">
        <w:rPr>
          <w:rFonts w:ascii="Times New Roman" w:hAnsi="Times New Roman" w:cs="Times New Roman"/>
          <w:sz w:val="28"/>
          <w:szCs w:val="28"/>
        </w:rPr>
        <w:t>…</w:t>
      </w:r>
      <w:r w:rsidR="007E6453">
        <w:rPr>
          <w:rFonts w:ascii="Times New Roman" w:hAnsi="Times New Roman" w:cs="Times New Roman"/>
          <w:sz w:val="28"/>
          <w:szCs w:val="28"/>
        </w:rPr>
        <w:t>.</w:t>
      </w:r>
      <w:r w:rsidRPr="007E6453">
        <w:rPr>
          <w:rFonts w:ascii="Times New Roman" w:hAnsi="Times New Roman" w:cs="Times New Roman"/>
          <w:sz w:val="28"/>
          <w:szCs w:val="28"/>
        </w:rPr>
        <w:t>…</w:t>
      </w:r>
      <w:r w:rsidR="00684A99">
        <w:rPr>
          <w:rFonts w:ascii="Times New Roman" w:hAnsi="Times New Roman" w:cs="Times New Roman"/>
          <w:sz w:val="28"/>
          <w:szCs w:val="28"/>
        </w:rPr>
        <w:t>.</w:t>
      </w:r>
      <w:r w:rsidRPr="007E6453">
        <w:rPr>
          <w:rFonts w:ascii="Times New Roman" w:hAnsi="Times New Roman" w:cs="Times New Roman"/>
          <w:sz w:val="28"/>
          <w:szCs w:val="28"/>
        </w:rPr>
        <w:t xml:space="preserve"> </w:t>
      </w:r>
      <w:r w:rsidR="00684A99">
        <w:rPr>
          <w:rFonts w:ascii="Times New Roman" w:hAnsi="Times New Roman" w:cs="Times New Roman"/>
          <w:sz w:val="28"/>
          <w:szCs w:val="28"/>
        </w:rPr>
        <w:t>6</w:t>
      </w:r>
    </w:p>
    <w:p w:rsidR="0074370C" w:rsidRPr="007E6453" w:rsidRDefault="0074370C"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3.2 Опыт 3. Какого цвета хлоропласты……………………………</w:t>
      </w:r>
      <w:r w:rsidR="007E6453" w:rsidRPr="007E6453">
        <w:rPr>
          <w:rFonts w:ascii="Times New Roman" w:hAnsi="Times New Roman" w:cs="Times New Roman"/>
          <w:sz w:val="28"/>
          <w:szCs w:val="28"/>
        </w:rPr>
        <w:t>….</w:t>
      </w:r>
      <w:r w:rsidRPr="007E6453">
        <w:rPr>
          <w:rFonts w:ascii="Times New Roman" w:hAnsi="Times New Roman" w:cs="Times New Roman"/>
          <w:sz w:val="28"/>
          <w:szCs w:val="28"/>
        </w:rPr>
        <w:t>…</w:t>
      </w:r>
      <w:r w:rsidR="007E6453">
        <w:rPr>
          <w:rFonts w:ascii="Times New Roman" w:hAnsi="Times New Roman" w:cs="Times New Roman"/>
          <w:sz w:val="28"/>
          <w:szCs w:val="28"/>
        </w:rPr>
        <w:t>…</w:t>
      </w:r>
      <w:r w:rsidRPr="007E6453">
        <w:rPr>
          <w:rFonts w:ascii="Times New Roman" w:hAnsi="Times New Roman" w:cs="Times New Roman"/>
          <w:sz w:val="28"/>
          <w:szCs w:val="28"/>
        </w:rPr>
        <w:t>…...</w:t>
      </w:r>
      <w:r w:rsidR="00684A99">
        <w:rPr>
          <w:rFonts w:ascii="Times New Roman" w:hAnsi="Times New Roman" w:cs="Times New Roman"/>
          <w:sz w:val="28"/>
          <w:szCs w:val="28"/>
        </w:rPr>
        <w:t>6</w:t>
      </w:r>
    </w:p>
    <w:p w:rsidR="0074370C" w:rsidRPr="007E6453" w:rsidRDefault="0074370C"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3.3 Опыт 4. Взаимодействие хлорофилла с кислотой……………</w:t>
      </w:r>
      <w:r w:rsidR="007E6453" w:rsidRPr="007E6453">
        <w:rPr>
          <w:rFonts w:ascii="Times New Roman" w:hAnsi="Times New Roman" w:cs="Times New Roman"/>
          <w:sz w:val="28"/>
          <w:szCs w:val="28"/>
        </w:rPr>
        <w:t>…</w:t>
      </w:r>
      <w:r w:rsidRPr="007E6453">
        <w:rPr>
          <w:rFonts w:ascii="Times New Roman" w:hAnsi="Times New Roman" w:cs="Times New Roman"/>
          <w:sz w:val="28"/>
          <w:szCs w:val="28"/>
        </w:rPr>
        <w:t>……</w:t>
      </w:r>
      <w:r w:rsidR="007E6453">
        <w:rPr>
          <w:rFonts w:ascii="Times New Roman" w:hAnsi="Times New Roman" w:cs="Times New Roman"/>
          <w:sz w:val="28"/>
          <w:szCs w:val="28"/>
        </w:rPr>
        <w:t>….</w:t>
      </w:r>
      <w:r w:rsidRPr="007E6453">
        <w:rPr>
          <w:rFonts w:ascii="Times New Roman" w:hAnsi="Times New Roman" w:cs="Times New Roman"/>
          <w:sz w:val="28"/>
          <w:szCs w:val="28"/>
        </w:rPr>
        <w:t>…</w:t>
      </w:r>
      <w:r w:rsidR="008D0F3B" w:rsidRPr="007E6453">
        <w:rPr>
          <w:rFonts w:ascii="Times New Roman" w:hAnsi="Times New Roman" w:cs="Times New Roman"/>
          <w:sz w:val="28"/>
          <w:szCs w:val="28"/>
        </w:rPr>
        <w:t>7</w:t>
      </w:r>
    </w:p>
    <w:p w:rsidR="0074370C" w:rsidRPr="007E6453" w:rsidRDefault="0074370C"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 xml:space="preserve">3.4 Опыт 5. Разделение пигментов по методу </w:t>
      </w:r>
      <w:proofErr w:type="spellStart"/>
      <w:r w:rsidRPr="007E6453">
        <w:rPr>
          <w:rFonts w:ascii="Times New Roman" w:hAnsi="Times New Roman" w:cs="Times New Roman"/>
          <w:sz w:val="28"/>
          <w:szCs w:val="28"/>
        </w:rPr>
        <w:t>Крауса</w:t>
      </w:r>
      <w:proofErr w:type="spellEnd"/>
      <w:r w:rsidRPr="007E6453">
        <w:rPr>
          <w:rFonts w:ascii="Times New Roman" w:hAnsi="Times New Roman" w:cs="Times New Roman"/>
          <w:sz w:val="28"/>
          <w:szCs w:val="28"/>
        </w:rPr>
        <w:t>………………</w:t>
      </w:r>
      <w:r w:rsidR="007E6453" w:rsidRPr="007E6453">
        <w:rPr>
          <w:rFonts w:ascii="Times New Roman" w:hAnsi="Times New Roman" w:cs="Times New Roman"/>
          <w:sz w:val="28"/>
          <w:szCs w:val="28"/>
        </w:rPr>
        <w:t>…</w:t>
      </w:r>
      <w:r w:rsidRPr="007E6453">
        <w:rPr>
          <w:rFonts w:ascii="Times New Roman" w:hAnsi="Times New Roman" w:cs="Times New Roman"/>
          <w:sz w:val="28"/>
          <w:szCs w:val="28"/>
        </w:rPr>
        <w:t>…</w:t>
      </w:r>
      <w:r w:rsidR="007E6453">
        <w:rPr>
          <w:rFonts w:ascii="Times New Roman" w:hAnsi="Times New Roman" w:cs="Times New Roman"/>
          <w:sz w:val="28"/>
          <w:szCs w:val="28"/>
        </w:rPr>
        <w:t>…</w:t>
      </w:r>
      <w:r w:rsidRPr="007E6453">
        <w:rPr>
          <w:rFonts w:ascii="Times New Roman" w:hAnsi="Times New Roman" w:cs="Times New Roman"/>
          <w:sz w:val="28"/>
          <w:szCs w:val="28"/>
        </w:rPr>
        <w:t>…</w:t>
      </w:r>
      <w:r w:rsidR="008D0F3B" w:rsidRPr="007E6453">
        <w:rPr>
          <w:rFonts w:ascii="Times New Roman" w:hAnsi="Times New Roman" w:cs="Times New Roman"/>
          <w:sz w:val="28"/>
          <w:szCs w:val="28"/>
        </w:rPr>
        <w:t>7</w:t>
      </w:r>
    </w:p>
    <w:p w:rsidR="0074370C" w:rsidRPr="007E6453" w:rsidRDefault="0074370C"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3.5 Опыт 6. Образование колец отмирания на листьях……………</w:t>
      </w:r>
      <w:r w:rsidR="007E6453">
        <w:rPr>
          <w:rFonts w:ascii="Times New Roman" w:hAnsi="Times New Roman" w:cs="Times New Roman"/>
          <w:sz w:val="28"/>
          <w:szCs w:val="28"/>
        </w:rPr>
        <w:t>…..</w:t>
      </w:r>
      <w:r w:rsidRPr="007E6453">
        <w:rPr>
          <w:rFonts w:ascii="Times New Roman" w:hAnsi="Times New Roman" w:cs="Times New Roman"/>
          <w:sz w:val="28"/>
          <w:szCs w:val="28"/>
        </w:rPr>
        <w:t>…</w:t>
      </w:r>
      <w:r w:rsidR="007E6453" w:rsidRPr="007E6453">
        <w:rPr>
          <w:rFonts w:ascii="Times New Roman" w:hAnsi="Times New Roman" w:cs="Times New Roman"/>
          <w:sz w:val="28"/>
          <w:szCs w:val="28"/>
        </w:rPr>
        <w:t>…</w:t>
      </w:r>
      <w:r w:rsidRPr="007E6453">
        <w:rPr>
          <w:rFonts w:ascii="Times New Roman" w:hAnsi="Times New Roman" w:cs="Times New Roman"/>
          <w:sz w:val="28"/>
          <w:szCs w:val="28"/>
        </w:rPr>
        <w:t>…</w:t>
      </w:r>
      <w:r w:rsidR="008D0F3B" w:rsidRPr="007E6453">
        <w:rPr>
          <w:rFonts w:ascii="Times New Roman" w:hAnsi="Times New Roman" w:cs="Times New Roman"/>
          <w:sz w:val="28"/>
          <w:szCs w:val="28"/>
        </w:rPr>
        <w:t>7</w:t>
      </w:r>
    </w:p>
    <w:p w:rsidR="008D0F3B" w:rsidRPr="007E6453" w:rsidRDefault="008D0F3B"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Глава 4. Факторы, влияющие на процесс фотосинтеза……………</w:t>
      </w:r>
      <w:r w:rsidR="007E6453">
        <w:rPr>
          <w:rFonts w:ascii="Times New Roman" w:hAnsi="Times New Roman" w:cs="Times New Roman"/>
          <w:sz w:val="28"/>
          <w:szCs w:val="28"/>
        </w:rPr>
        <w:t>…..</w:t>
      </w:r>
      <w:r w:rsidR="00684A99">
        <w:rPr>
          <w:rFonts w:ascii="Times New Roman" w:hAnsi="Times New Roman" w:cs="Times New Roman"/>
          <w:sz w:val="28"/>
          <w:szCs w:val="28"/>
        </w:rPr>
        <w:t>…......</w:t>
      </w:r>
      <w:r w:rsidRPr="007E6453">
        <w:rPr>
          <w:rFonts w:ascii="Times New Roman" w:hAnsi="Times New Roman" w:cs="Times New Roman"/>
          <w:sz w:val="28"/>
          <w:szCs w:val="28"/>
        </w:rPr>
        <w:t>10</w:t>
      </w:r>
    </w:p>
    <w:p w:rsidR="00652EBE" w:rsidRDefault="00652EBE" w:rsidP="007E6453">
      <w:pPr>
        <w:spacing w:before="240" w:line="360" w:lineRule="auto"/>
        <w:rPr>
          <w:rFonts w:ascii="Times New Roman" w:hAnsi="Times New Roman" w:cs="Times New Roman"/>
          <w:sz w:val="28"/>
          <w:szCs w:val="28"/>
        </w:rPr>
      </w:pPr>
      <w:r>
        <w:rPr>
          <w:rFonts w:ascii="Times New Roman" w:hAnsi="Times New Roman" w:cs="Times New Roman"/>
          <w:sz w:val="28"/>
          <w:szCs w:val="28"/>
        </w:rPr>
        <w:t>Глава 5. Влияние растительного сообщества на окружающую среду</w:t>
      </w:r>
    </w:p>
    <w:p w:rsidR="008D0F3B" w:rsidRPr="007E6453" w:rsidRDefault="008D0F3B"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Заключение………………………………………………………………</w:t>
      </w:r>
      <w:r w:rsidR="007E6453" w:rsidRPr="007E6453">
        <w:rPr>
          <w:rFonts w:ascii="Times New Roman" w:hAnsi="Times New Roman" w:cs="Times New Roman"/>
          <w:sz w:val="28"/>
          <w:szCs w:val="28"/>
        </w:rPr>
        <w:t>...</w:t>
      </w:r>
      <w:r w:rsidR="00684A99">
        <w:rPr>
          <w:rFonts w:ascii="Times New Roman" w:hAnsi="Times New Roman" w:cs="Times New Roman"/>
          <w:sz w:val="28"/>
          <w:szCs w:val="28"/>
        </w:rPr>
        <w:t>……14</w:t>
      </w:r>
    </w:p>
    <w:p w:rsidR="008D0F3B" w:rsidRPr="007E6453" w:rsidRDefault="008D0F3B"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Список литературы……………………………………………………</w:t>
      </w:r>
      <w:r w:rsidR="007E6453" w:rsidRPr="007E6453">
        <w:rPr>
          <w:rFonts w:ascii="Times New Roman" w:hAnsi="Times New Roman" w:cs="Times New Roman"/>
          <w:sz w:val="28"/>
          <w:szCs w:val="28"/>
        </w:rPr>
        <w:t>.</w:t>
      </w:r>
      <w:r w:rsidR="007E6453">
        <w:rPr>
          <w:rFonts w:ascii="Times New Roman" w:hAnsi="Times New Roman" w:cs="Times New Roman"/>
          <w:sz w:val="28"/>
          <w:szCs w:val="28"/>
        </w:rPr>
        <w:t>.</w:t>
      </w:r>
      <w:r w:rsidR="007E6453" w:rsidRPr="007E6453">
        <w:rPr>
          <w:rFonts w:ascii="Times New Roman" w:hAnsi="Times New Roman" w:cs="Times New Roman"/>
          <w:sz w:val="28"/>
          <w:szCs w:val="28"/>
        </w:rPr>
        <w:t>..</w:t>
      </w:r>
      <w:r w:rsidR="00684A99">
        <w:rPr>
          <w:rFonts w:ascii="Times New Roman" w:hAnsi="Times New Roman" w:cs="Times New Roman"/>
          <w:sz w:val="28"/>
          <w:szCs w:val="28"/>
        </w:rPr>
        <w:t>……..15</w:t>
      </w:r>
    </w:p>
    <w:p w:rsidR="008D0F3B" w:rsidRPr="007E6453" w:rsidRDefault="008D0F3B" w:rsidP="007E6453">
      <w:pPr>
        <w:spacing w:before="240" w:line="360" w:lineRule="auto"/>
        <w:rPr>
          <w:rFonts w:ascii="Times New Roman" w:hAnsi="Times New Roman" w:cs="Times New Roman"/>
          <w:sz w:val="28"/>
          <w:szCs w:val="28"/>
        </w:rPr>
      </w:pPr>
      <w:r w:rsidRPr="007E6453">
        <w:rPr>
          <w:rFonts w:ascii="Times New Roman" w:hAnsi="Times New Roman" w:cs="Times New Roman"/>
          <w:sz w:val="28"/>
          <w:szCs w:val="28"/>
        </w:rPr>
        <w:t>Приложение…………………………………………………………</w:t>
      </w:r>
      <w:r w:rsidR="007E6453" w:rsidRPr="007E6453">
        <w:rPr>
          <w:rFonts w:ascii="Times New Roman" w:hAnsi="Times New Roman" w:cs="Times New Roman"/>
          <w:sz w:val="28"/>
          <w:szCs w:val="28"/>
        </w:rPr>
        <w:t>..</w:t>
      </w:r>
      <w:r w:rsidRPr="007E6453">
        <w:rPr>
          <w:rFonts w:ascii="Times New Roman" w:hAnsi="Times New Roman" w:cs="Times New Roman"/>
          <w:sz w:val="28"/>
          <w:szCs w:val="28"/>
        </w:rPr>
        <w:t>…………</w:t>
      </w:r>
      <w:r w:rsidR="007E6453" w:rsidRPr="007E6453">
        <w:rPr>
          <w:rFonts w:ascii="Times New Roman" w:hAnsi="Times New Roman" w:cs="Times New Roman"/>
          <w:sz w:val="28"/>
          <w:szCs w:val="28"/>
        </w:rPr>
        <w:t>1</w:t>
      </w:r>
      <w:r w:rsidR="00684A99">
        <w:rPr>
          <w:rFonts w:ascii="Times New Roman" w:hAnsi="Times New Roman" w:cs="Times New Roman"/>
          <w:sz w:val="28"/>
          <w:szCs w:val="28"/>
        </w:rPr>
        <w:t>6</w:t>
      </w:r>
    </w:p>
    <w:p w:rsidR="008D0F3B" w:rsidRDefault="008D0F3B" w:rsidP="00C019B7">
      <w:pPr>
        <w:spacing w:before="240"/>
        <w:rPr>
          <w:rFonts w:ascii="Times New Roman" w:hAnsi="Times New Roman" w:cs="Times New Roman"/>
          <w:b/>
          <w:sz w:val="28"/>
          <w:szCs w:val="28"/>
        </w:rPr>
      </w:pPr>
    </w:p>
    <w:p w:rsidR="007E6453" w:rsidRDefault="007E6453" w:rsidP="00782FF8">
      <w:pPr>
        <w:spacing w:before="240"/>
        <w:jc w:val="both"/>
        <w:rPr>
          <w:rFonts w:ascii="Times New Roman" w:hAnsi="Times New Roman" w:cs="Times New Roman"/>
          <w:b/>
          <w:sz w:val="28"/>
          <w:szCs w:val="28"/>
        </w:rPr>
      </w:pPr>
    </w:p>
    <w:p w:rsidR="007E6453" w:rsidRDefault="007E6453" w:rsidP="00782FF8">
      <w:pPr>
        <w:spacing w:before="240"/>
        <w:jc w:val="both"/>
        <w:rPr>
          <w:rFonts w:ascii="Times New Roman" w:hAnsi="Times New Roman" w:cs="Times New Roman"/>
          <w:sz w:val="28"/>
          <w:szCs w:val="28"/>
        </w:rPr>
      </w:pPr>
    </w:p>
    <w:p w:rsidR="00F1487A" w:rsidRPr="007E6453" w:rsidRDefault="007E6453" w:rsidP="007E6453">
      <w:pPr>
        <w:spacing w:before="240" w:line="360" w:lineRule="auto"/>
        <w:jc w:val="center"/>
        <w:rPr>
          <w:rFonts w:ascii="Times New Roman" w:hAnsi="Times New Roman" w:cs="Times New Roman"/>
          <w:b/>
          <w:i/>
          <w:sz w:val="28"/>
          <w:szCs w:val="28"/>
        </w:rPr>
      </w:pPr>
      <w:r w:rsidRPr="007E6453">
        <w:rPr>
          <w:rFonts w:ascii="Times New Roman" w:hAnsi="Times New Roman" w:cs="Times New Roman"/>
          <w:b/>
          <w:i/>
          <w:sz w:val="28"/>
          <w:szCs w:val="28"/>
        </w:rPr>
        <w:t>Введение</w:t>
      </w:r>
    </w:p>
    <w:p w:rsidR="00F1487A" w:rsidRPr="007E6453" w:rsidRDefault="00F1487A" w:rsidP="007E6453">
      <w:pPr>
        <w:spacing w:before="120" w:line="360" w:lineRule="auto"/>
        <w:jc w:val="both"/>
        <w:rPr>
          <w:rFonts w:ascii="Times New Roman" w:hAnsi="Times New Roman" w:cs="Times New Roman"/>
          <w:b/>
          <w:sz w:val="28"/>
          <w:szCs w:val="28"/>
        </w:rPr>
      </w:pPr>
      <w:r w:rsidRPr="007E6453">
        <w:rPr>
          <w:rFonts w:ascii="Times New Roman" w:hAnsi="Times New Roman" w:cs="Times New Roman"/>
          <w:b/>
          <w:sz w:val="28"/>
          <w:szCs w:val="28"/>
        </w:rPr>
        <w:t>Гипотеза:</w:t>
      </w:r>
    </w:p>
    <w:p w:rsidR="00F1487A" w:rsidRPr="007E6453" w:rsidRDefault="00F1487A" w:rsidP="007E6453">
      <w:pPr>
        <w:spacing w:before="120" w:line="360" w:lineRule="auto"/>
        <w:jc w:val="both"/>
        <w:rPr>
          <w:rFonts w:ascii="Times New Roman" w:hAnsi="Times New Roman" w:cs="Times New Roman"/>
          <w:sz w:val="28"/>
          <w:szCs w:val="28"/>
        </w:rPr>
      </w:pPr>
      <w:r w:rsidRPr="007E6453">
        <w:rPr>
          <w:rFonts w:ascii="Times New Roman" w:hAnsi="Times New Roman" w:cs="Times New Roman"/>
          <w:sz w:val="28"/>
          <w:szCs w:val="28"/>
        </w:rPr>
        <w:t>Предположим, что фотосинтез не будет происходить. Что будет тогда?</w:t>
      </w:r>
    </w:p>
    <w:p w:rsidR="00F1487A" w:rsidRPr="007E6453" w:rsidRDefault="00F1487A" w:rsidP="007E6453">
      <w:pPr>
        <w:spacing w:before="120" w:line="360" w:lineRule="auto"/>
        <w:jc w:val="both"/>
        <w:rPr>
          <w:rFonts w:ascii="Times New Roman" w:hAnsi="Times New Roman" w:cs="Times New Roman"/>
          <w:b/>
          <w:sz w:val="28"/>
          <w:szCs w:val="28"/>
        </w:rPr>
      </w:pPr>
      <w:r w:rsidRPr="007E6453">
        <w:rPr>
          <w:rFonts w:ascii="Times New Roman" w:hAnsi="Times New Roman" w:cs="Times New Roman"/>
          <w:b/>
          <w:sz w:val="28"/>
          <w:szCs w:val="28"/>
        </w:rPr>
        <w:t>Актуальность:</w:t>
      </w:r>
    </w:p>
    <w:p w:rsidR="00F1487A" w:rsidRPr="007E6453" w:rsidRDefault="00F1487A" w:rsidP="007E6453">
      <w:pPr>
        <w:spacing w:before="120" w:line="360" w:lineRule="auto"/>
        <w:jc w:val="both"/>
        <w:rPr>
          <w:rFonts w:ascii="Times New Roman" w:hAnsi="Times New Roman" w:cs="Times New Roman"/>
          <w:color w:val="000000"/>
          <w:sz w:val="28"/>
          <w:szCs w:val="28"/>
          <w:shd w:val="clear" w:color="auto" w:fill="FFFFFF"/>
        </w:rPr>
      </w:pPr>
      <w:r w:rsidRPr="007E6453">
        <w:rPr>
          <w:rFonts w:ascii="Times New Roman" w:hAnsi="Times New Roman" w:cs="Times New Roman"/>
          <w:color w:val="000000"/>
          <w:sz w:val="28"/>
          <w:szCs w:val="28"/>
          <w:shd w:val="clear" w:color="auto" w:fill="FFFFFF"/>
        </w:rPr>
        <w:t>Изучив историю научного открытия и познакомившись с процессом фотосинтеза, становится понятно, насколько велико значение зеленых растений в природе.</w:t>
      </w:r>
    </w:p>
    <w:p w:rsidR="00446072" w:rsidRPr="007E6453" w:rsidRDefault="004220D4" w:rsidP="007E6453">
      <w:pPr>
        <w:tabs>
          <w:tab w:val="left" w:pos="3645"/>
        </w:tabs>
        <w:spacing w:before="120" w:line="360" w:lineRule="auto"/>
        <w:jc w:val="both"/>
        <w:rPr>
          <w:rFonts w:ascii="Times New Roman" w:hAnsi="Times New Roman" w:cs="Times New Roman"/>
          <w:b/>
          <w:color w:val="000000" w:themeColor="text1"/>
          <w:sz w:val="28"/>
          <w:szCs w:val="28"/>
          <w:shd w:val="clear" w:color="auto" w:fill="FFFFFF"/>
        </w:rPr>
      </w:pPr>
      <w:r w:rsidRPr="007E6453">
        <w:rPr>
          <w:rFonts w:ascii="Times New Roman" w:hAnsi="Times New Roman" w:cs="Times New Roman"/>
          <w:b/>
          <w:color w:val="000000" w:themeColor="text1"/>
          <w:sz w:val="28"/>
          <w:szCs w:val="28"/>
          <w:shd w:val="clear" w:color="auto" w:fill="FFFFFF"/>
        </w:rPr>
        <w:t>Цель</w:t>
      </w:r>
      <w:r w:rsidR="00BA310F" w:rsidRPr="007E6453">
        <w:rPr>
          <w:rFonts w:ascii="Times New Roman" w:hAnsi="Times New Roman" w:cs="Times New Roman"/>
          <w:b/>
          <w:color w:val="000000" w:themeColor="text1"/>
          <w:sz w:val="28"/>
          <w:szCs w:val="28"/>
          <w:shd w:val="clear" w:color="auto" w:fill="FFFFFF"/>
        </w:rPr>
        <w:t>:</w:t>
      </w:r>
      <w:r w:rsidR="007E6453">
        <w:rPr>
          <w:rFonts w:ascii="Times New Roman" w:hAnsi="Times New Roman" w:cs="Times New Roman"/>
          <w:b/>
          <w:color w:val="000000" w:themeColor="text1"/>
          <w:sz w:val="28"/>
          <w:szCs w:val="28"/>
          <w:shd w:val="clear" w:color="auto" w:fill="FFFFFF"/>
        </w:rPr>
        <w:tab/>
      </w:r>
    </w:p>
    <w:p w:rsidR="00BA310F" w:rsidRPr="007E6453" w:rsidRDefault="00BA310F" w:rsidP="007E6453">
      <w:pPr>
        <w:spacing w:before="120" w:line="360" w:lineRule="auto"/>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Рассмотреть процесс фотосинтеза, изучить принцип действия, выяснить какие продукты получаются в результате.</w:t>
      </w:r>
    </w:p>
    <w:p w:rsidR="00BA310F" w:rsidRPr="007E6453" w:rsidRDefault="00BA310F" w:rsidP="007E6453">
      <w:pPr>
        <w:spacing w:before="120" w:line="360" w:lineRule="auto"/>
        <w:jc w:val="both"/>
        <w:rPr>
          <w:rFonts w:ascii="Times New Roman" w:hAnsi="Times New Roman" w:cs="Times New Roman"/>
          <w:color w:val="000000" w:themeColor="text1"/>
          <w:sz w:val="28"/>
          <w:szCs w:val="28"/>
        </w:rPr>
      </w:pPr>
      <w:r w:rsidRPr="007E6453">
        <w:rPr>
          <w:rFonts w:ascii="Times New Roman" w:hAnsi="Times New Roman" w:cs="Times New Roman"/>
          <w:b/>
          <w:color w:val="000000" w:themeColor="text1"/>
          <w:sz w:val="28"/>
          <w:szCs w:val="28"/>
        </w:rPr>
        <w:t>Задачи:</w:t>
      </w:r>
    </w:p>
    <w:p w:rsidR="00BA310F" w:rsidRPr="007E6453" w:rsidRDefault="00BA310F" w:rsidP="007E6453">
      <w:pPr>
        <w:pStyle w:val="a3"/>
        <w:numPr>
          <w:ilvl w:val="0"/>
          <w:numId w:val="1"/>
        </w:numPr>
        <w:spacing w:before="120" w:line="360" w:lineRule="auto"/>
        <w:contextualSpacing w:val="0"/>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Рассмотреть понятие свет и его свойства.</w:t>
      </w:r>
    </w:p>
    <w:p w:rsidR="00BA310F" w:rsidRPr="007E6453" w:rsidRDefault="00BA310F" w:rsidP="007E6453">
      <w:pPr>
        <w:pStyle w:val="a3"/>
        <w:numPr>
          <w:ilvl w:val="0"/>
          <w:numId w:val="1"/>
        </w:numPr>
        <w:spacing w:before="120" w:line="360" w:lineRule="auto"/>
        <w:contextualSpacing w:val="0"/>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Изучить хлоропласты, в зеленых растениях, их свойства, функции и роль в процессе фотосинтеза.</w:t>
      </w:r>
    </w:p>
    <w:p w:rsidR="00BA310F" w:rsidRPr="007E6453" w:rsidRDefault="00B0728B" w:rsidP="007E6453">
      <w:pPr>
        <w:pStyle w:val="a3"/>
        <w:numPr>
          <w:ilvl w:val="0"/>
          <w:numId w:val="1"/>
        </w:numPr>
        <w:spacing w:before="120" w:line="360" w:lineRule="auto"/>
        <w:contextualSpacing w:val="0"/>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Изучить факторы, влияющие на процесс фотосинтеза.</w:t>
      </w:r>
    </w:p>
    <w:p w:rsidR="00B0728B" w:rsidRPr="007E6453" w:rsidRDefault="00B0728B" w:rsidP="007E6453">
      <w:pPr>
        <w:pStyle w:val="a3"/>
        <w:numPr>
          <w:ilvl w:val="0"/>
          <w:numId w:val="1"/>
        </w:numPr>
        <w:spacing w:before="120" w:line="360" w:lineRule="auto"/>
        <w:contextualSpacing w:val="0"/>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Рассмотреть продукты фотосинтеза и их значение для человека.</w:t>
      </w:r>
    </w:p>
    <w:p w:rsidR="00B0728B" w:rsidRPr="007E6453" w:rsidRDefault="00B0728B" w:rsidP="007E6453">
      <w:pPr>
        <w:spacing w:before="120" w:line="360" w:lineRule="auto"/>
        <w:jc w:val="both"/>
        <w:rPr>
          <w:rFonts w:ascii="Times New Roman" w:hAnsi="Times New Roman" w:cs="Times New Roman"/>
          <w:color w:val="000000" w:themeColor="text1"/>
          <w:sz w:val="28"/>
          <w:szCs w:val="28"/>
        </w:rPr>
      </w:pPr>
      <w:r w:rsidRPr="007E6453">
        <w:rPr>
          <w:rFonts w:ascii="Times New Roman" w:hAnsi="Times New Roman" w:cs="Times New Roman"/>
          <w:b/>
          <w:color w:val="000000" w:themeColor="text1"/>
          <w:sz w:val="28"/>
          <w:szCs w:val="28"/>
        </w:rPr>
        <w:t>Предмет:</w:t>
      </w:r>
      <w:r w:rsidRPr="007E6453">
        <w:rPr>
          <w:rFonts w:ascii="Times New Roman" w:hAnsi="Times New Roman" w:cs="Times New Roman"/>
          <w:color w:val="000000" w:themeColor="text1"/>
          <w:sz w:val="28"/>
          <w:szCs w:val="28"/>
        </w:rPr>
        <w:t xml:space="preserve"> комнатное растение-примула.</w:t>
      </w:r>
    </w:p>
    <w:p w:rsidR="005204EC" w:rsidRPr="007E6453" w:rsidRDefault="00B0728B" w:rsidP="007E6453">
      <w:pPr>
        <w:spacing w:before="120" w:line="360" w:lineRule="auto"/>
        <w:jc w:val="both"/>
        <w:rPr>
          <w:rFonts w:ascii="Times New Roman" w:hAnsi="Times New Roman" w:cs="Times New Roman"/>
          <w:color w:val="000000" w:themeColor="text1"/>
          <w:sz w:val="28"/>
          <w:szCs w:val="28"/>
        </w:rPr>
      </w:pPr>
      <w:r w:rsidRPr="007E6453">
        <w:rPr>
          <w:rFonts w:ascii="Times New Roman" w:hAnsi="Times New Roman" w:cs="Times New Roman"/>
          <w:b/>
          <w:color w:val="000000" w:themeColor="text1"/>
          <w:sz w:val="28"/>
          <w:szCs w:val="28"/>
        </w:rPr>
        <w:t>Об</w:t>
      </w:r>
      <w:r w:rsidR="005204EC" w:rsidRPr="007E6453">
        <w:rPr>
          <w:rFonts w:ascii="Times New Roman" w:hAnsi="Times New Roman" w:cs="Times New Roman"/>
          <w:b/>
          <w:color w:val="000000" w:themeColor="text1"/>
          <w:sz w:val="28"/>
          <w:szCs w:val="28"/>
        </w:rPr>
        <w:t xml:space="preserve">ъекты: </w:t>
      </w:r>
      <w:r w:rsidR="005204EC" w:rsidRPr="007E6453">
        <w:rPr>
          <w:rFonts w:ascii="Times New Roman" w:hAnsi="Times New Roman" w:cs="Times New Roman"/>
          <w:color w:val="000000" w:themeColor="text1"/>
          <w:sz w:val="28"/>
          <w:szCs w:val="28"/>
        </w:rPr>
        <w:t>источник света (лучи солнца и фонарик), ступка фарфоровая,</w:t>
      </w:r>
      <w:r w:rsidR="0084602A" w:rsidRPr="007E6453">
        <w:rPr>
          <w:rFonts w:ascii="Times New Roman" w:hAnsi="Times New Roman" w:cs="Times New Roman"/>
          <w:color w:val="000000" w:themeColor="text1"/>
          <w:sz w:val="28"/>
          <w:szCs w:val="28"/>
        </w:rPr>
        <w:t xml:space="preserve"> пробирки, 95-%  этиловый спирт, бензин, воронка</w:t>
      </w:r>
      <w:r w:rsidR="005204EC" w:rsidRPr="007E6453">
        <w:rPr>
          <w:rFonts w:ascii="Times New Roman" w:hAnsi="Times New Roman" w:cs="Times New Roman"/>
          <w:color w:val="000000" w:themeColor="text1"/>
          <w:sz w:val="28"/>
          <w:szCs w:val="28"/>
        </w:rPr>
        <w:t>,</w:t>
      </w:r>
      <w:r w:rsidR="009F68C0" w:rsidRPr="00FE4B4E">
        <w:rPr>
          <w:rFonts w:ascii="Times New Roman" w:hAnsi="Times New Roman" w:cs="Times New Roman"/>
          <w:color w:val="000000" w:themeColor="text1"/>
          <w:sz w:val="28"/>
          <w:szCs w:val="28"/>
        </w:rPr>
        <w:t xml:space="preserve"> </w:t>
      </w:r>
      <w:r w:rsidR="005204EC" w:rsidRPr="007E6453">
        <w:rPr>
          <w:rFonts w:ascii="Times New Roman" w:hAnsi="Times New Roman" w:cs="Times New Roman"/>
          <w:color w:val="000000" w:themeColor="text1"/>
          <w:sz w:val="28"/>
          <w:szCs w:val="28"/>
        </w:rPr>
        <w:t>ножницы</w:t>
      </w:r>
      <w:proofErr w:type="gramStart"/>
      <w:r w:rsidR="005204EC" w:rsidRPr="007E6453">
        <w:rPr>
          <w:rFonts w:ascii="Times New Roman" w:hAnsi="Times New Roman" w:cs="Times New Roman"/>
          <w:color w:val="000000" w:themeColor="text1"/>
          <w:sz w:val="28"/>
          <w:szCs w:val="28"/>
        </w:rPr>
        <w:t xml:space="preserve"> ,</w:t>
      </w:r>
      <w:proofErr w:type="gramEnd"/>
      <w:r w:rsidR="005204EC" w:rsidRPr="007E6453">
        <w:rPr>
          <w:rFonts w:ascii="Times New Roman" w:hAnsi="Times New Roman" w:cs="Times New Roman"/>
          <w:color w:val="000000" w:themeColor="text1"/>
          <w:sz w:val="28"/>
          <w:szCs w:val="28"/>
        </w:rPr>
        <w:t xml:space="preserve"> фильтровальная бумага, черная бумага, спиртовая горелка.</w:t>
      </w:r>
    </w:p>
    <w:p w:rsidR="005204EC" w:rsidRPr="007E6453" w:rsidRDefault="005204EC" w:rsidP="007E6453">
      <w:pPr>
        <w:spacing w:before="120" w:line="360" w:lineRule="auto"/>
        <w:jc w:val="both"/>
        <w:rPr>
          <w:rFonts w:ascii="Times New Roman" w:hAnsi="Times New Roman" w:cs="Times New Roman"/>
          <w:color w:val="000000" w:themeColor="text1"/>
          <w:sz w:val="28"/>
          <w:szCs w:val="28"/>
        </w:rPr>
      </w:pPr>
      <w:r w:rsidRPr="007E6453">
        <w:rPr>
          <w:rFonts w:ascii="Times New Roman" w:hAnsi="Times New Roman" w:cs="Times New Roman"/>
          <w:b/>
          <w:color w:val="000000" w:themeColor="text1"/>
          <w:sz w:val="28"/>
          <w:szCs w:val="28"/>
        </w:rPr>
        <w:t xml:space="preserve">Методы и способы: </w:t>
      </w:r>
      <w:r w:rsidRPr="007E6453">
        <w:rPr>
          <w:rFonts w:ascii="Times New Roman" w:hAnsi="Times New Roman" w:cs="Times New Roman"/>
          <w:color w:val="000000" w:themeColor="text1"/>
          <w:sz w:val="28"/>
          <w:szCs w:val="28"/>
        </w:rPr>
        <w:t>исследование посредствам опытов в доступных условиях, а также получение информации из официальных источников.</w:t>
      </w:r>
    </w:p>
    <w:p w:rsidR="007E6453" w:rsidRPr="007E6453" w:rsidRDefault="00034F6D" w:rsidP="007E6453">
      <w:pPr>
        <w:spacing w:before="120" w:line="360" w:lineRule="auto"/>
        <w:jc w:val="both"/>
        <w:rPr>
          <w:rFonts w:ascii="Times New Roman" w:hAnsi="Times New Roman" w:cs="Times New Roman"/>
          <w:color w:val="000000" w:themeColor="text1"/>
          <w:sz w:val="28"/>
          <w:szCs w:val="28"/>
        </w:rPr>
      </w:pPr>
      <w:r w:rsidRPr="007E6453">
        <w:rPr>
          <w:rFonts w:ascii="Times New Roman" w:hAnsi="Times New Roman" w:cs="Times New Roman"/>
          <w:b/>
          <w:color w:val="000000" w:themeColor="text1"/>
          <w:sz w:val="28"/>
          <w:szCs w:val="28"/>
        </w:rPr>
        <w:lastRenderedPageBreak/>
        <w:t>Ожидаемый результат:</w:t>
      </w:r>
      <w:r w:rsidRPr="007E6453">
        <w:rPr>
          <w:rFonts w:ascii="Times New Roman" w:hAnsi="Times New Roman" w:cs="Times New Roman"/>
          <w:color w:val="000000" w:themeColor="text1"/>
          <w:sz w:val="28"/>
          <w:szCs w:val="28"/>
        </w:rPr>
        <w:t xml:space="preserve"> понимание процесса фотосинтеза</w:t>
      </w:r>
      <w:r w:rsidR="007E6453">
        <w:rPr>
          <w:rFonts w:ascii="Times New Roman" w:hAnsi="Times New Roman" w:cs="Times New Roman"/>
          <w:color w:val="000000" w:themeColor="text1"/>
          <w:sz w:val="28"/>
          <w:szCs w:val="28"/>
        </w:rPr>
        <w:t>.</w:t>
      </w:r>
    </w:p>
    <w:p w:rsidR="00650CDB" w:rsidRPr="007E6453" w:rsidRDefault="007E6453" w:rsidP="007E6453">
      <w:pPr>
        <w:spacing w:before="240" w:line="360" w:lineRule="auto"/>
        <w:jc w:val="center"/>
        <w:rPr>
          <w:rFonts w:ascii="Times New Roman" w:hAnsi="Times New Roman" w:cs="Times New Roman"/>
          <w:b/>
          <w:i/>
          <w:color w:val="000000" w:themeColor="text1"/>
          <w:sz w:val="28"/>
          <w:szCs w:val="28"/>
        </w:rPr>
      </w:pPr>
      <w:r w:rsidRPr="007E6453">
        <w:rPr>
          <w:rFonts w:ascii="Times New Roman" w:hAnsi="Times New Roman" w:cs="Times New Roman"/>
          <w:b/>
          <w:i/>
          <w:color w:val="000000" w:themeColor="text1"/>
          <w:sz w:val="28"/>
          <w:szCs w:val="28"/>
        </w:rPr>
        <w:t>Ход работы</w:t>
      </w:r>
    </w:p>
    <w:p w:rsidR="005204EC" w:rsidRPr="007E6453" w:rsidRDefault="00650CDB" w:rsidP="007E6453">
      <w:pPr>
        <w:spacing w:before="240" w:line="360" w:lineRule="auto"/>
        <w:jc w:val="both"/>
        <w:rPr>
          <w:rFonts w:ascii="Times New Roman" w:hAnsi="Times New Roman" w:cs="Times New Roman"/>
          <w:b/>
          <w:i/>
          <w:color w:val="000000" w:themeColor="text1"/>
          <w:sz w:val="28"/>
          <w:szCs w:val="28"/>
        </w:rPr>
      </w:pPr>
      <w:r w:rsidRPr="007E6453">
        <w:rPr>
          <w:rFonts w:ascii="Times New Roman" w:hAnsi="Times New Roman" w:cs="Times New Roman"/>
          <w:b/>
          <w:color w:val="000000" w:themeColor="text1"/>
          <w:sz w:val="28"/>
          <w:szCs w:val="28"/>
        </w:rPr>
        <w:t xml:space="preserve"> </w:t>
      </w:r>
      <w:r w:rsidR="007E6453" w:rsidRPr="007E6453">
        <w:rPr>
          <w:rFonts w:ascii="Times New Roman" w:hAnsi="Times New Roman" w:cs="Times New Roman"/>
          <w:b/>
          <w:color w:val="000000" w:themeColor="text1"/>
          <w:sz w:val="28"/>
          <w:szCs w:val="28"/>
        </w:rPr>
        <w:t xml:space="preserve">          </w:t>
      </w:r>
      <w:r w:rsidRPr="007E6453">
        <w:rPr>
          <w:rFonts w:ascii="Times New Roman" w:hAnsi="Times New Roman" w:cs="Times New Roman"/>
          <w:b/>
          <w:i/>
          <w:color w:val="000000" w:themeColor="text1"/>
          <w:sz w:val="28"/>
          <w:szCs w:val="28"/>
        </w:rPr>
        <w:t>Глава 1. Органические веще</w:t>
      </w:r>
      <w:r w:rsidR="007E6453" w:rsidRPr="007E6453">
        <w:rPr>
          <w:rFonts w:ascii="Times New Roman" w:hAnsi="Times New Roman" w:cs="Times New Roman"/>
          <w:b/>
          <w:i/>
          <w:color w:val="000000" w:themeColor="text1"/>
          <w:sz w:val="28"/>
          <w:szCs w:val="28"/>
        </w:rPr>
        <w:t>ства в листьях зеленых растений</w:t>
      </w:r>
    </w:p>
    <w:p w:rsidR="00527E00" w:rsidRPr="007E6453" w:rsidRDefault="00650CDB"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Фотосинтез</w:t>
      </w:r>
      <w:r w:rsidR="006E1EAE" w:rsidRPr="007E6453">
        <w:rPr>
          <w:rFonts w:ascii="Times New Roman" w:hAnsi="Times New Roman" w:cs="Times New Roman"/>
          <w:color w:val="000000" w:themeColor="text1"/>
          <w:sz w:val="28"/>
          <w:szCs w:val="28"/>
        </w:rPr>
        <w:t xml:space="preserve"> </w:t>
      </w:r>
      <w:r w:rsidRPr="007E6453">
        <w:rPr>
          <w:rFonts w:ascii="Times New Roman" w:hAnsi="Times New Roman" w:cs="Times New Roman"/>
          <w:color w:val="000000" w:themeColor="text1"/>
          <w:sz w:val="28"/>
          <w:szCs w:val="28"/>
        </w:rPr>
        <w:t>- важный процесс для природы. Он заключается в преобразовании световой энергии в</w:t>
      </w:r>
      <w:r w:rsidR="00886F1C" w:rsidRPr="007E6453">
        <w:rPr>
          <w:rFonts w:ascii="Times New Roman" w:hAnsi="Times New Roman" w:cs="Times New Roman"/>
          <w:color w:val="000000" w:themeColor="text1"/>
          <w:sz w:val="28"/>
          <w:szCs w:val="28"/>
        </w:rPr>
        <w:t xml:space="preserve">  </w:t>
      </w:r>
      <w:proofErr w:type="gramStart"/>
      <w:r w:rsidR="00886F1C" w:rsidRPr="007E6453">
        <w:rPr>
          <w:rFonts w:ascii="Times New Roman" w:hAnsi="Times New Roman" w:cs="Times New Roman"/>
          <w:color w:val="000000" w:themeColor="text1"/>
          <w:sz w:val="28"/>
          <w:szCs w:val="28"/>
        </w:rPr>
        <w:t>химическую</w:t>
      </w:r>
      <w:proofErr w:type="gramEnd"/>
      <w:r w:rsidR="00886F1C" w:rsidRPr="007E6453">
        <w:rPr>
          <w:rFonts w:ascii="Times New Roman" w:hAnsi="Times New Roman" w:cs="Times New Roman"/>
          <w:color w:val="000000" w:themeColor="text1"/>
          <w:sz w:val="28"/>
          <w:szCs w:val="28"/>
        </w:rPr>
        <w:t xml:space="preserve">. </w:t>
      </w:r>
      <w:r w:rsidRPr="007E6453">
        <w:rPr>
          <w:rFonts w:ascii="Times New Roman" w:hAnsi="Times New Roman" w:cs="Times New Roman"/>
          <w:color w:val="000000" w:themeColor="text1"/>
          <w:sz w:val="28"/>
          <w:szCs w:val="28"/>
        </w:rPr>
        <w:t>Фотосинтез происходит у зеленых растений, водорослей, у некоторых бактерий, простейших</w:t>
      </w:r>
      <w:r w:rsidR="00886F1C" w:rsidRPr="007E6453">
        <w:rPr>
          <w:rFonts w:ascii="Times New Roman" w:hAnsi="Times New Roman" w:cs="Times New Roman"/>
          <w:color w:val="000000" w:themeColor="text1"/>
          <w:sz w:val="28"/>
          <w:szCs w:val="28"/>
        </w:rPr>
        <w:t xml:space="preserve"> </w:t>
      </w:r>
      <w:r w:rsidR="006E1EAE" w:rsidRPr="007E6453">
        <w:rPr>
          <w:rFonts w:ascii="Times New Roman" w:hAnsi="Times New Roman" w:cs="Times New Roman"/>
          <w:color w:val="000000" w:themeColor="text1"/>
          <w:sz w:val="28"/>
          <w:szCs w:val="28"/>
        </w:rPr>
        <w:t>(</w:t>
      </w:r>
      <w:r w:rsidRPr="007E6453">
        <w:rPr>
          <w:rFonts w:ascii="Times New Roman" w:hAnsi="Times New Roman" w:cs="Times New Roman"/>
          <w:color w:val="000000" w:themeColor="text1"/>
          <w:sz w:val="28"/>
          <w:szCs w:val="28"/>
        </w:rPr>
        <w:t>эвглена зеленая).</w:t>
      </w:r>
      <w:r w:rsidR="00886F1C" w:rsidRPr="007E6453">
        <w:rPr>
          <w:rFonts w:ascii="Times New Roman" w:hAnsi="Times New Roman" w:cs="Times New Roman"/>
          <w:color w:val="000000" w:themeColor="text1"/>
          <w:sz w:val="28"/>
          <w:szCs w:val="28"/>
        </w:rPr>
        <w:t xml:space="preserve"> Для фотосинтеза обязательно наличие особых пигментов, главный- хлорофилл. Процесс фотосинтеза состоит из двух реакций : светово</w:t>
      </w:r>
      <w:proofErr w:type="gramStart"/>
      <w:r w:rsidR="00886F1C" w:rsidRPr="007E6453">
        <w:rPr>
          <w:rFonts w:ascii="Times New Roman" w:hAnsi="Times New Roman" w:cs="Times New Roman"/>
          <w:color w:val="000000" w:themeColor="text1"/>
          <w:sz w:val="28"/>
          <w:szCs w:val="28"/>
        </w:rPr>
        <w:t>й-</w:t>
      </w:r>
      <w:proofErr w:type="gramEnd"/>
      <w:r w:rsidR="00886F1C" w:rsidRPr="007E6453">
        <w:rPr>
          <w:rFonts w:ascii="Times New Roman" w:hAnsi="Times New Roman" w:cs="Times New Roman"/>
          <w:color w:val="000000" w:themeColor="text1"/>
          <w:sz w:val="28"/>
          <w:szCs w:val="28"/>
        </w:rPr>
        <w:t xml:space="preserve"> происходит только в присутствии света и </w:t>
      </w:r>
      <w:proofErr w:type="spellStart"/>
      <w:r w:rsidR="00886F1C" w:rsidRPr="007E6453">
        <w:rPr>
          <w:rFonts w:ascii="Times New Roman" w:hAnsi="Times New Roman" w:cs="Times New Roman"/>
          <w:color w:val="000000" w:themeColor="text1"/>
          <w:sz w:val="28"/>
          <w:szCs w:val="28"/>
        </w:rPr>
        <w:t>темновой</w:t>
      </w:r>
      <w:proofErr w:type="spellEnd"/>
      <w:r w:rsidR="00991B5E" w:rsidRPr="007E6453">
        <w:rPr>
          <w:rFonts w:ascii="Times New Roman" w:hAnsi="Times New Roman" w:cs="Times New Roman"/>
          <w:color w:val="000000" w:themeColor="text1"/>
          <w:sz w:val="28"/>
          <w:szCs w:val="28"/>
        </w:rPr>
        <w:t xml:space="preserve"> </w:t>
      </w:r>
      <w:r w:rsidR="00886F1C" w:rsidRPr="007E6453">
        <w:rPr>
          <w:rFonts w:ascii="Times New Roman" w:hAnsi="Times New Roman" w:cs="Times New Roman"/>
          <w:color w:val="000000" w:themeColor="text1"/>
          <w:sz w:val="28"/>
          <w:szCs w:val="28"/>
        </w:rPr>
        <w:t>- происходит в любое время суток. В световой фазе под действием кванта света хлорофилл теряет электрон, переходя в возбужденное состояние. Эти электроны передаются переносчиками на наружную, то есть обращенную к матриксу</w:t>
      </w:r>
      <w:proofErr w:type="gramStart"/>
      <w:r w:rsidR="00886F1C" w:rsidRPr="007E6453">
        <w:rPr>
          <w:rFonts w:ascii="Times New Roman" w:hAnsi="Times New Roman" w:cs="Times New Roman"/>
          <w:color w:val="000000" w:themeColor="text1"/>
          <w:sz w:val="28"/>
          <w:szCs w:val="28"/>
        </w:rPr>
        <w:t xml:space="preserve"> ,</w:t>
      </w:r>
      <w:proofErr w:type="gramEnd"/>
      <w:r w:rsidR="00886F1C" w:rsidRPr="007E6453">
        <w:rPr>
          <w:rFonts w:ascii="Times New Roman" w:hAnsi="Times New Roman" w:cs="Times New Roman"/>
          <w:color w:val="000000" w:themeColor="text1"/>
          <w:sz w:val="28"/>
          <w:szCs w:val="28"/>
        </w:rPr>
        <w:t xml:space="preserve"> поверхность мембраны </w:t>
      </w:r>
      <w:proofErr w:type="spellStart"/>
      <w:r w:rsidR="00886F1C" w:rsidRPr="007E6453">
        <w:rPr>
          <w:rFonts w:ascii="Times New Roman" w:hAnsi="Times New Roman" w:cs="Times New Roman"/>
          <w:color w:val="000000" w:themeColor="text1"/>
          <w:sz w:val="28"/>
          <w:szCs w:val="28"/>
        </w:rPr>
        <w:t>тилакоидов</w:t>
      </w:r>
      <w:proofErr w:type="spellEnd"/>
      <w:r w:rsidR="00886F1C" w:rsidRPr="007E6453">
        <w:rPr>
          <w:rFonts w:ascii="Times New Roman" w:hAnsi="Times New Roman" w:cs="Times New Roman"/>
          <w:color w:val="000000" w:themeColor="text1"/>
          <w:sz w:val="28"/>
          <w:szCs w:val="28"/>
        </w:rPr>
        <w:t xml:space="preserve"> , где накапливаются. </w:t>
      </w:r>
      <w:r w:rsidR="00F030A7" w:rsidRPr="007E6453">
        <w:rPr>
          <w:rFonts w:ascii="Times New Roman" w:hAnsi="Times New Roman" w:cs="Times New Roman"/>
          <w:color w:val="000000" w:themeColor="text1"/>
          <w:sz w:val="28"/>
          <w:szCs w:val="28"/>
        </w:rPr>
        <w:t xml:space="preserve">Одновременно внутри полостей </w:t>
      </w:r>
      <w:proofErr w:type="spellStart"/>
      <w:r w:rsidR="00F030A7" w:rsidRPr="007E6453">
        <w:rPr>
          <w:rFonts w:ascii="Times New Roman" w:hAnsi="Times New Roman" w:cs="Times New Roman"/>
          <w:color w:val="000000" w:themeColor="text1"/>
          <w:sz w:val="28"/>
          <w:szCs w:val="28"/>
        </w:rPr>
        <w:t>тилакоидов</w:t>
      </w:r>
      <w:proofErr w:type="spellEnd"/>
      <w:r w:rsidR="00F030A7" w:rsidRPr="007E6453">
        <w:rPr>
          <w:rFonts w:ascii="Times New Roman" w:hAnsi="Times New Roman" w:cs="Times New Roman"/>
          <w:color w:val="000000" w:themeColor="text1"/>
          <w:sz w:val="28"/>
          <w:szCs w:val="28"/>
        </w:rPr>
        <w:t xml:space="preserve"> происходит </w:t>
      </w:r>
      <w:proofErr w:type="spellStart"/>
      <w:r w:rsidR="00F030A7" w:rsidRPr="007E6453">
        <w:rPr>
          <w:rFonts w:ascii="Times New Roman" w:hAnsi="Times New Roman" w:cs="Times New Roman"/>
          <w:color w:val="000000" w:themeColor="text1"/>
          <w:sz w:val="28"/>
          <w:szCs w:val="28"/>
        </w:rPr>
        <w:t>фатолиз</w:t>
      </w:r>
      <w:proofErr w:type="spellEnd"/>
      <w:r w:rsidR="00F030A7" w:rsidRPr="007E6453">
        <w:rPr>
          <w:rFonts w:ascii="Times New Roman" w:hAnsi="Times New Roman" w:cs="Times New Roman"/>
          <w:color w:val="000000" w:themeColor="text1"/>
          <w:sz w:val="28"/>
          <w:szCs w:val="28"/>
        </w:rPr>
        <w:t xml:space="preserve"> воды, то есть расщепление ее  под действием энергии света. Ионы гидроксила отдают свои электроны</w:t>
      </w:r>
      <w:proofErr w:type="gramStart"/>
      <w:r w:rsidR="00F030A7" w:rsidRPr="007E6453">
        <w:rPr>
          <w:rFonts w:ascii="Times New Roman" w:hAnsi="Times New Roman" w:cs="Times New Roman"/>
          <w:color w:val="000000" w:themeColor="text1"/>
          <w:sz w:val="28"/>
          <w:szCs w:val="28"/>
        </w:rPr>
        <w:t xml:space="preserve"> ,</w:t>
      </w:r>
      <w:proofErr w:type="gramEnd"/>
      <w:r w:rsidR="00F030A7" w:rsidRPr="007E6453">
        <w:rPr>
          <w:rFonts w:ascii="Times New Roman" w:hAnsi="Times New Roman" w:cs="Times New Roman"/>
          <w:color w:val="000000" w:themeColor="text1"/>
          <w:sz w:val="28"/>
          <w:szCs w:val="28"/>
        </w:rPr>
        <w:t xml:space="preserve"> превращаясь в </w:t>
      </w:r>
      <w:proofErr w:type="spellStart"/>
      <w:r w:rsidR="00F030A7" w:rsidRPr="007E6453">
        <w:rPr>
          <w:rFonts w:ascii="Times New Roman" w:hAnsi="Times New Roman" w:cs="Times New Roman"/>
          <w:color w:val="000000" w:themeColor="text1"/>
          <w:sz w:val="28"/>
          <w:szCs w:val="28"/>
        </w:rPr>
        <w:t>реакционно</w:t>
      </w:r>
      <w:proofErr w:type="spellEnd"/>
      <w:r w:rsidR="009F68C0" w:rsidRPr="009F68C0">
        <w:rPr>
          <w:rFonts w:ascii="Times New Roman" w:hAnsi="Times New Roman" w:cs="Times New Roman"/>
          <w:color w:val="000000" w:themeColor="text1"/>
          <w:sz w:val="28"/>
          <w:szCs w:val="28"/>
        </w:rPr>
        <w:t xml:space="preserve"> </w:t>
      </w:r>
      <w:r w:rsidR="00F030A7" w:rsidRPr="007E6453">
        <w:rPr>
          <w:rFonts w:ascii="Times New Roman" w:hAnsi="Times New Roman" w:cs="Times New Roman"/>
          <w:color w:val="000000" w:themeColor="text1"/>
          <w:sz w:val="28"/>
          <w:szCs w:val="28"/>
        </w:rPr>
        <w:t xml:space="preserve">способные радикалы ОН. Образующиеся электроны передаются переносчиками к молекулам </w:t>
      </w:r>
      <w:r w:rsidR="00991B5E" w:rsidRPr="007E6453">
        <w:rPr>
          <w:rFonts w:ascii="Times New Roman" w:hAnsi="Times New Roman" w:cs="Times New Roman"/>
          <w:color w:val="000000" w:themeColor="text1"/>
          <w:sz w:val="28"/>
          <w:szCs w:val="28"/>
        </w:rPr>
        <w:t>хлорофилла и восстанавливают их</w:t>
      </w:r>
      <w:r w:rsidR="00F030A7" w:rsidRPr="007E6453">
        <w:rPr>
          <w:rFonts w:ascii="Times New Roman" w:hAnsi="Times New Roman" w:cs="Times New Roman"/>
          <w:color w:val="000000" w:themeColor="text1"/>
          <w:sz w:val="28"/>
          <w:szCs w:val="28"/>
        </w:rPr>
        <w:t>, а радикалы ОН объединяются и образуют воду и свободный кислород. По мере накопления по обе стороны мембраны противоположно заряженных частиц нарастает разность потенциалов. В</w:t>
      </w:r>
      <w:r w:rsidR="006B6E07" w:rsidRPr="007E6453">
        <w:rPr>
          <w:rFonts w:ascii="Times New Roman" w:hAnsi="Times New Roman" w:cs="Times New Roman"/>
          <w:color w:val="000000" w:themeColor="text1"/>
          <w:sz w:val="28"/>
          <w:szCs w:val="28"/>
        </w:rPr>
        <w:t xml:space="preserve"> </w:t>
      </w:r>
      <w:r w:rsidR="00F030A7" w:rsidRPr="007E6453">
        <w:rPr>
          <w:rFonts w:ascii="Times New Roman" w:hAnsi="Times New Roman" w:cs="Times New Roman"/>
          <w:color w:val="000000" w:themeColor="text1"/>
          <w:sz w:val="28"/>
          <w:szCs w:val="28"/>
        </w:rPr>
        <w:t xml:space="preserve">результате </w:t>
      </w:r>
      <w:r w:rsidR="006B6E07" w:rsidRPr="007E6453">
        <w:rPr>
          <w:rFonts w:ascii="Times New Roman" w:hAnsi="Times New Roman" w:cs="Times New Roman"/>
          <w:color w:val="000000" w:themeColor="text1"/>
          <w:sz w:val="28"/>
          <w:szCs w:val="28"/>
        </w:rPr>
        <w:t xml:space="preserve"> накапливания разности потенциалов происходит проталкивание протонов через канал синтеза АТФ. Таким образом, во время 1 фазы фотосинтеза происходят 3 процесса: образование кислорода, синтез АТФ</w:t>
      </w:r>
      <w:proofErr w:type="gramStart"/>
      <w:r w:rsidR="006B6E07" w:rsidRPr="007E6453">
        <w:rPr>
          <w:rFonts w:ascii="Times New Roman" w:hAnsi="Times New Roman" w:cs="Times New Roman"/>
          <w:color w:val="000000" w:themeColor="text1"/>
          <w:sz w:val="28"/>
          <w:szCs w:val="28"/>
        </w:rPr>
        <w:t xml:space="preserve"> ,</w:t>
      </w:r>
      <w:proofErr w:type="gramEnd"/>
      <w:r w:rsidR="006B6E07" w:rsidRPr="007E6453">
        <w:rPr>
          <w:rFonts w:ascii="Times New Roman" w:hAnsi="Times New Roman" w:cs="Times New Roman"/>
          <w:color w:val="000000" w:themeColor="text1"/>
          <w:sz w:val="28"/>
          <w:szCs w:val="28"/>
        </w:rPr>
        <w:t xml:space="preserve"> и образование атомов водорода для восстановления НАДФ+. </w:t>
      </w:r>
      <w:proofErr w:type="spellStart"/>
      <w:r w:rsidR="006B6E07" w:rsidRPr="007E6453">
        <w:rPr>
          <w:rFonts w:ascii="Times New Roman" w:hAnsi="Times New Roman" w:cs="Times New Roman"/>
          <w:color w:val="000000" w:themeColor="text1"/>
          <w:sz w:val="28"/>
          <w:szCs w:val="28"/>
        </w:rPr>
        <w:t>Темновая</w:t>
      </w:r>
      <w:proofErr w:type="spellEnd"/>
      <w:r w:rsidR="006B6E07" w:rsidRPr="007E6453">
        <w:rPr>
          <w:rFonts w:ascii="Times New Roman" w:hAnsi="Times New Roman" w:cs="Times New Roman"/>
          <w:color w:val="000000" w:themeColor="text1"/>
          <w:sz w:val="28"/>
          <w:szCs w:val="28"/>
        </w:rPr>
        <w:t xml:space="preserve"> фаза фотосинтеза происходит в матриксе хлоропластов. </w:t>
      </w:r>
      <w:r w:rsidR="009C3115" w:rsidRPr="007E6453">
        <w:rPr>
          <w:rFonts w:ascii="Times New Roman" w:hAnsi="Times New Roman" w:cs="Times New Roman"/>
          <w:color w:val="000000" w:themeColor="text1"/>
          <w:sz w:val="28"/>
          <w:szCs w:val="28"/>
        </w:rPr>
        <w:t xml:space="preserve">В этот период происходит восстановление </w:t>
      </w:r>
      <w:proofErr w:type="spellStart"/>
      <w:r w:rsidR="009C3115" w:rsidRPr="007E6453">
        <w:rPr>
          <w:rFonts w:ascii="Times New Roman" w:hAnsi="Times New Roman" w:cs="Times New Roman"/>
          <w:color w:val="000000" w:themeColor="text1"/>
          <w:sz w:val="28"/>
          <w:szCs w:val="28"/>
        </w:rPr>
        <w:t>пятиуглеродного</w:t>
      </w:r>
      <w:proofErr w:type="spellEnd"/>
      <w:r w:rsidR="009C3115" w:rsidRPr="007E6453">
        <w:rPr>
          <w:rFonts w:ascii="Times New Roman" w:hAnsi="Times New Roman" w:cs="Times New Roman"/>
          <w:color w:val="000000" w:themeColor="text1"/>
          <w:sz w:val="28"/>
          <w:szCs w:val="28"/>
        </w:rPr>
        <w:t xml:space="preserve"> сахара до </w:t>
      </w:r>
      <w:proofErr w:type="spellStart"/>
      <w:r w:rsidR="009C3115" w:rsidRPr="007E6453">
        <w:rPr>
          <w:rFonts w:ascii="Times New Roman" w:hAnsi="Times New Roman" w:cs="Times New Roman"/>
          <w:color w:val="000000" w:themeColor="text1"/>
          <w:sz w:val="28"/>
          <w:szCs w:val="28"/>
        </w:rPr>
        <w:t>шестиуглеродного</w:t>
      </w:r>
      <w:proofErr w:type="spellEnd"/>
      <w:r w:rsidR="009C3115" w:rsidRPr="007E6453">
        <w:rPr>
          <w:rFonts w:ascii="Times New Roman" w:hAnsi="Times New Roman" w:cs="Times New Roman"/>
          <w:color w:val="000000" w:themeColor="text1"/>
          <w:sz w:val="28"/>
          <w:szCs w:val="28"/>
        </w:rPr>
        <w:t xml:space="preserve"> за счет АТФ и СО</w:t>
      </w:r>
      <w:proofErr w:type="gramStart"/>
      <w:r w:rsidR="009C3115" w:rsidRPr="00684A99">
        <w:rPr>
          <w:rFonts w:ascii="Times New Roman" w:hAnsi="Times New Roman" w:cs="Times New Roman"/>
          <w:color w:val="000000" w:themeColor="text1"/>
          <w:sz w:val="28"/>
          <w:szCs w:val="28"/>
          <w:vertAlign w:val="subscript"/>
        </w:rPr>
        <w:t>2</w:t>
      </w:r>
      <w:proofErr w:type="gramEnd"/>
      <w:r w:rsidR="009C3115" w:rsidRPr="007E6453">
        <w:rPr>
          <w:rFonts w:ascii="Times New Roman" w:hAnsi="Times New Roman" w:cs="Times New Roman"/>
          <w:color w:val="000000" w:themeColor="text1"/>
          <w:sz w:val="28"/>
          <w:szCs w:val="28"/>
        </w:rPr>
        <w:t>.</w:t>
      </w:r>
    </w:p>
    <w:p w:rsidR="00527E00" w:rsidRPr="007E6453" w:rsidRDefault="009C3115"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lastRenderedPageBreak/>
        <w:t>В процессе фо</w:t>
      </w:r>
      <w:r w:rsidR="00684A99">
        <w:rPr>
          <w:rFonts w:ascii="Times New Roman" w:hAnsi="Times New Roman" w:cs="Times New Roman"/>
          <w:color w:val="000000" w:themeColor="text1"/>
          <w:sz w:val="28"/>
          <w:szCs w:val="28"/>
        </w:rPr>
        <w:t>тосинтеза кроме моносахаридов (</w:t>
      </w:r>
      <w:r w:rsidRPr="007E6453">
        <w:rPr>
          <w:rFonts w:ascii="Times New Roman" w:hAnsi="Times New Roman" w:cs="Times New Roman"/>
          <w:color w:val="000000" w:themeColor="text1"/>
          <w:sz w:val="28"/>
          <w:szCs w:val="28"/>
        </w:rPr>
        <w:t xml:space="preserve">глюкоза и др.) синтезируются мономеры других органических веществ </w:t>
      </w:r>
      <w:r w:rsidR="006D24F7" w:rsidRPr="007E6453">
        <w:rPr>
          <w:rFonts w:ascii="Times New Roman" w:hAnsi="Times New Roman" w:cs="Times New Roman"/>
          <w:color w:val="000000" w:themeColor="text1"/>
          <w:sz w:val="28"/>
          <w:szCs w:val="28"/>
        </w:rPr>
        <w:t>– аминокисл</w:t>
      </w:r>
      <w:r w:rsidR="00991B5E" w:rsidRPr="007E6453">
        <w:rPr>
          <w:rFonts w:ascii="Times New Roman" w:hAnsi="Times New Roman" w:cs="Times New Roman"/>
          <w:color w:val="000000" w:themeColor="text1"/>
          <w:sz w:val="28"/>
          <w:szCs w:val="28"/>
        </w:rPr>
        <w:t>оты, глицерин  и жирные кислоты</w:t>
      </w:r>
      <w:r w:rsidR="006D24F7" w:rsidRPr="007E6453">
        <w:rPr>
          <w:rFonts w:ascii="Times New Roman" w:hAnsi="Times New Roman" w:cs="Times New Roman"/>
          <w:color w:val="000000" w:themeColor="text1"/>
          <w:sz w:val="28"/>
          <w:szCs w:val="28"/>
        </w:rPr>
        <w:t>.</w:t>
      </w:r>
      <w:r w:rsidR="009F68C0" w:rsidRPr="009F68C0">
        <w:rPr>
          <w:rFonts w:ascii="Times New Roman" w:hAnsi="Times New Roman" w:cs="Times New Roman"/>
          <w:color w:val="000000" w:themeColor="text1"/>
          <w:sz w:val="28"/>
          <w:szCs w:val="28"/>
        </w:rPr>
        <w:t xml:space="preserve"> </w:t>
      </w:r>
      <w:r w:rsidR="006D24F7" w:rsidRPr="007E6453">
        <w:rPr>
          <w:rFonts w:ascii="Times New Roman" w:hAnsi="Times New Roman" w:cs="Times New Roman"/>
          <w:color w:val="000000" w:themeColor="text1"/>
          <w:sz w:val="28"/>
          <w:szCs w:val="28"/>
        </w:rPr>
        <w:t>Благодаря фотосинтезу растительные, а точне</w:t>
      </w:r>
      <w:proofErr w:type="gramStart"/>
      <w:r w:rsidR="006D24F7" w:rsidRPr="007E6453">
        <w:rPr>
          <w:rFonts w:ascii="Times New Roman" w:hAnsi="Times New Roman" w:cs="Times New Roman"/>
          <w:color w:val="000000" w:themeColor="text1"/>
          <w:sz w:val="28"/>
          <w:szCs w:val="28"/>
        </w:rPr>
        <w:t>е-</w:t>
      </w:r>
      <w:proofErr w:type="gramEnd"/>
      <w:r w:rsidR="006D24F7" w:rsidRPr="007E6453">
        <w:rPr>
          <w:rFonts w:ascii="Times New Roman" w:hAnsi="Times New Roman" w:cs="Times New Roman"/>
          <w:color w:val="000000" w:themeColor="text1"/>
          <w:sz w:val="28"/>
          <w:szCs w:val="28"/>
        </w:rPr>
        <w:t xml:space="preserve"> </w:t>
      </w:r>
      <w:proofErr w:type="spellStart"/>
      <w:r w:rsidR="006D24F7" w:rsidRPr="007E6453">
        <w:rPr>
          <w:rFonts w:ascii="Times New Roman" w:hAnsi="Times New Roman" w:cs="Times New Roman"/>
          <w:color w:val="000000" w:themeColor="text1"/>
          <w:sz w:val="28"/>
          <w:szCs w:val="28"/>
        </w:rPr>
        <w:t>хлорофиллсодержащие</w:t>
      </w:r>
      <w:proofErr w:type="spellEnd"/>
      <w:r w:rsidR="006D24F7" w:rsidRPr="007E6453">
        <w:rPr>
          <w:rFonts w:ascii="Times New Roman" w:hAnsi="Times New Roman" w:cs="Times New Roman"/>
          <w:color w:val="000000" w:themeColor="text1"/>
          <w:sz w:val="28"/>
          <w:szCs w:val="28"/>
        </w:rPr>
        <w:t>, организмы  обеспечивают себя и все живое на земле органическими веществами и кислородом.</w:t>
      </w:r>
    </w:p>
    <w:p w:rsidR="00527E00" w:rsidRPr="00432F96" w:rsidRDefault="006D24F7" w:rsidP="007E6453">
      <w:pPr>
        <w:spacing w:before="240" w:line="360" w:lineRule="auto"/>
        <w:ind w:firstLine="708"/>
        <w:jc w:val="both"/>
        <w:rPr>
          <w:rFonts w:ascii="Times New Roman" w:hAnsi="Times New Roman" w:cs="Times New Roman"/>
          <w:i/>
          <w:color w:val="000000" w:themeColor="text1"/>
          <w:sz w:val="28"/>
          <w:szCs w:val="28"/>
        </w:rPr>
      </w:pPr>
      <w:r w:rsidRPr="00432F96">
        <w:rPr>
          <w:rFonts w:ascii="Times New Roman" w:hAnsi="Times New Roman" w:cs="Times New Roman"/>
          <w:b/>
          <w:i/>
          <w:color w:val="000000" w:themeColor="text1"/>
          <w:sz w:val="28"/>
          <w:szCs w:val="28"/>
        </w:rPr>
        <w:t>Опыт 1</w:t>
      </w:r>
      <w:r w:rsidR="00432F96">
        <w:rPr>
          <w:rFonts w:ascii="Times New Roman" w:hAnsi="Times New Roman" w:cs="Times New Roman"/>
          <w:i/>
          <w:color w:val="000000" w:themeColor="text1"/>
          <w:sz w:val="28"/>
          <w:szCs w:val="28"/>
        </w:rPr>
        <w:t>Содержание органических веществ в растении</w:t>
      </w:r>
    </w:p>
    <w:p w:rsidR="00527E00" w:rsidRPr="007E6453" w:rsidRDefault="006D24F7"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Возьмем комнатное растение –</w:t>
      </w:r>
      <w:r w:rsidR="004220D4" w:rsidRPr="007E6453">
        <w:rPr>
          <w:rFonts w:ascii="Times New Roman" w:hAnsi="Times New Roman" w:cs="Times New Roman"/>
          <w:color w:val="000000" w:themeColor="text1"/>
          <w:sz w:val="28"/>
          <w:szCs w:val="28"/>
        </w:rPr>
        <w:t xml:space="preserve"> </w:t>
      </w:r>
      <w:r w:rsidRPr="007E6453">
        <w:rPr>
          <w:rFonts w:ascii="Times New Roman" w:hAnsi="Times New Roman" w:cs="Times New Roman"/>
          <w:color w:val="000000" w:themeColor="text1"/>
          <w:sz w:val="28"/>
          <w:szCs w:val="28"/>
        </w:rPr>
        <w:t>примулу</w:t>
      </w:r>
      <w:r w:rsidR="004220D4" w:rsidRPr="007E6453">
        <w:rPr>
          <w:rFonts w:ascii="Times New Roman" w:hAnsi="Times New Roman" w:cs="Times New Roman"/>
          <w:color w:val="000000" w:themeColor="text1"/>
          <w:sz w:val="28"/>
          <w:szCs w:val="28"/>
        </w:rPr>
        <w:t xml:space="preserve"> (Приложение</w:t>
      </w:r>
      <w:proofErr w:type="gramStart"/>
      <w:r w:rsidR="004220D4" w:rsidRPr="007E6453">
        <w:rPr>
          <w:rFonts w:ascii="Times New Roman" w:hAnsi="Times New Roman" w:cs="Times New Roman"/>
          <w:color w:val="000000" w:themeColor="text1"/>
          <w:sz w:val="28"/>
          <w:szCs w:val="28"/>
        </w:rPr>
        <w:t>1</w:t>
      </w:r>
      <w:proofErr w:type="gramEnd"/>
      <w:r w:rsidR="004220D4" w:rsidRPr="007E6453">
        <w:rPr>
          <w:rFonts w:ascii="Times New Roman" w:hAnsi="Times New Roman" w:cs="Times New Roman"/>
          <w:color w:val="000000" w:themeColor="text1"/>
          <w:sz w:val="28"/>
          <w:szCs w:val="28"/>
        </w:rPr>
        <w:t>)</w:t>
      </w:r>
      <w:r w:rsidRPr="007E6453">
        <w:rPr>
          <w:rFonts w:ascii="Times New Roman" w:hAnsi="Times New Roman" w:cs="Times New Roman"/>
          <w:color w:val="000000" w:themeColor="text1"/>
          <w:sz w:val="28"/>
          <w:szCs w:val="28"/>
        </w:rPr>
        <w:t>, обильно польем ее, на ли</w:t>
      </w:r>
      <w:r w:rsidR="00527E00" w:rsidRPr="007E6453">
        <w:rPr>
          <w:rFonts w:ascii="Times New Roman" w:hAnsi="Times New Roman" w:cs="Times New Roman"/>
          <w:color w:val="000000" w:themeColor="text1"/>
          <w:sz w:val="28"/>
          <w:szCs w:val="28"/>
        </w:rPr>
        <w:t>ст прикрепим две полоски бумаги</w:t>
      </w:r>
      <w:r w:rsidRPr="007E6453">
        <w:rPr>
          <w:rFonts w:ascii="Times New Roman" w:hAnsi="Times New Roman" w:cs="Times New Roman"/>
          <w:color w:val="000000" w:themeColor="text1"/>
          <w:sz w:val="28"/>
          <w:szCs w:val="28"/>
        </w:rPr>
        <w:t>,</w:t>
      </w:r>
      <w:r w:rsidR="00991B5E" w:rsidRPr="007E6453">
        <w:rPr>
          <w:rFonts w:ascii="Times New Roman" w:hAnsi="Times New Roman" w:cs="Times New Roman"/>
          <w:color w:val="000000" w:themeColor="text1"/>
          <w:sz w:val="28"/>
          <w:szCs w:val="28"/>
        </w:rPr>
        <w:t xml:space="preserve"> которая не пропускает свет</w:t>
      </w:r>
      <w:r w:rsidRPr="007E6453">
        <w:rPr>
          <w:rFonts w:ascii="Times New Roman" w:hAnsi="Times New Roman" w:cs="Times New Roman"/>
          <w:color w:val="000000" w:themeColor="text1"/>
          <w:sz w:val="28"/>
          <w:szCs w:val="28"/>
        </w:rPr>
        <w:t>,  и поставим в темное место на 3-4 суток</w:t>
      </w:r>
      <w:r w:rsidR="004220D4" w:rsidRPr="007E6453">
        <w:rPr>
          <w:rFonts w:ascii="Times New Roman" w:hAnsi="Times New Roman" w:cs="Times New Roman"/>
          <w:color w:val="000000" w:themeColor="text1"/>
          <w:sz w:val="28"/>
          <w:szCs w:val="28"/>
        </w:rPr>
        <w:t xml:space="preserve"> (Приложение</w:t>
      </w:r>
      <w:r w:rsidR="00527E00" w:rsidRPr="007E6453">
        <w:rPr>
          <w:rFonts w:ascii="Times New Roman" w:hAnsi="Times New Roman" w:cs="Times New Roman"/>
          <w:color w:val="000000" w:themeColor="text1"/>
          <w:sz w:val="28"/>
          <w:szCs w:val="28"/>
        </w:rPr>
        <w:t xml:space="preserve"> </w:t>
      </w:r>
      <w:r w:rsidR="004220D4" w:rsidRPr="007E6453">
        <w:rPr>
          <w:rFonts w:ascii="Times New Roman" w:hAnsi="Times New Roman" w:cs="Times New Roman"/>
          <w:color w:val="000000" w:themeColor="text1"/>
          <w:sz w:val="28"/>
          <w:szCs w:val="28"/>
        </w:rPr>
        <w:t>2)</w:t>
      </w:r>
      <w:r w:rsidRPr="007E6453">
        <w:rPr>
          <w:rFonts w:ascii="Times New Roman" w:hAnsi="Times New Roman" w:cs="Times New Roman"/>
          <w:color w:val="000000" w:themeColor="text1"/>
          <w:sz w:val="28"/>
          <w:szCs w:val="28"/>
        </w:rPr>
        <w:t>.</w:t>
      </w:r>
      <w:r w:rsidR="001B0AD2" w:rsidRPr="007E6453">
        <w:rPr>
          <w:rFonts w:ascii="Times New Roman" w:hAnsi="Times New Roman" w:cs="Times New Roman"/>
          <w:color w:val="000000" w:themeColor="text1"/>
          <w:sz w:val="28"/>
          <w:szCs w:val="28"/>
        </w:rPr>
        <w:t xml:space="preserve"> После этого поставим растение на 12 часов на свет</w:t>
      </w:r>
      <w:r w:rsidR="00527E00" w:rsidRPr="007E6453">
        <w:rPr>
          <w:rFonts w:ascii="Times New Roman" w:hAnsi="Times New Roman" w:cs="Times New Roman"/>
          <w:color w:val="000000" w:themeColor="text1"/>
          <w:sz w:val="28"/>
          <w:szCs w:val="28"/>
        </w:rPr>
        <w:t xml:space="preserve"> (Приложение 3)</w:t>
      </w:r>
      <w:r w:rsidR="001B0AD2" w:rsidRPr="007E6453">
        <w:rPr>
          <w:rFonts w:ascii="Times New Roman" w:hAnsi="Times New Roman" w:cs="Times New Roman"/>
          <w:color w:val="000000" w:themeColor="text1"/>
          <w:sz w:val="28"/>
          <w:szCs w:val="28"/>
        </w:rPr>
        <w:t>.</w:t>
      </w:r>
      <w:r w:rsidRPr="007E6453">
        <w:rPr>
          <w:rFonts w:ascii="Times New Roman" w:hAnsi="Times New Roman" w:cs="Times New Roman"/>
          <w:color w:val="000000" w:themeColor="text1"/>
          <w:sz w:val="28"/>
          <w:szCs w:val="28"/>
        </w:rPr>
        <w:t xml:space="preserve"> Затем проверим</w:t>
      </w:r>
      <w:r w:rsidR="004220D4" w:rsidRPr="007E6453">
        <w:rPr>
          <w:rFonts w:ascii="Times New Roman" w:hAnsi="Times New Roman" w:cs="Times New Roman"/>
          <w:color w:val="000000" w:themeColor="text1"/>
          <w:sz w:val="28"/>
          <w:szCs w:val="28"/>
        </w:rPr>
        <w:t>,</w:t>
      </w:r>
      <w:r w:rsidRPr="007E6453">
        <w:rPr>
          <w:rFonts w:ascii="Times New Roman" w:hAnsi="Times New Roman" w:cs="Times New Roman"/>
          <w:color w:val="000000" w:themeColor="text1"/>
          <w:sz w:val="28"/>
          <w:szCs w:val="28"/>
        </w:rPr>
        <w:t xml:space="preserve"> есть ли в листьях </w:t>
      </w:r>
    </w:p>
    <w:p w:rsidR="006D24F7" w:rsidRPr="007E6453" w:rsidRDefault="006D24F7" w:rsidP="007E6453">
      <w:pPr>
        <w:spacing w:before="240" w:line="360" w:lineRule="auto"/>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крахмал. Для этого срежем крупный лист и опус</w:t>
      </w:r>
      <w:r w:rsidR="00991B5E" w:rsidRPr="007E6453">
        <w:rPr>
          <w:rFonts w:ascii="Times New Roman" w:hAnsi="Times New Roman" w:cs="Times New Roman"/>
          <w:color w:val="000000" w:themeColor="text1"/>
          <w:sz w:val="28"/>
          <w:szCs w:val="28"/>
        </w:rPr>
        <w:t>тим его на 2-3 минуты в кипяток</w:t>
      </w:r>
      <w:r w:rsidRPr="007E6453">
        <w:rPr>
          <w:rFonts w:ascii="Times New Roman" w:hAnsi="Times New Roman" w:cs="Times New Roman"/>
          <w:color w:val="000000" w:themeColor="text1"/>
          <w:sz w:val="28"/>
          <w:szCs w:val="28"/>
        </w:rPr>
        <w:t>,</w:t>
      </w:r>
      <w:r w:rsidR="00991B5E" w:rsidRPr="007E6453">
        <w:rPr>
          <w:rFonts w:ascii="Times New Roman" w:hAnsi="Times New Roman" w:cs="Times New Roman"/>
          <w:color w:val="000000" w:themeColor="text1"/>
          <w:sz w:val="28"/>
          <w:szCs w:val="28"/>
        </w:rPr>
        <w:t xml:space="preserve"> </w:t>
      </w:r>
      <w:r w:rsidRPr="007E6453">
        <w:rPr>
          <w:rFonts w:ascii="Times New Roman" w:hAnsi="Times New Roman" w:cs="Times New Roman"/>
          <w:color w:val="000000" w:themeColor="text1"/>
          <w:sz w:val="28"/>
          <w:szCs w:val="28"/>
        </w:rPr>
        <w:t xml:space="preserve">а затем </w:t>
      </w:r>
      <w:r w:rsidR="00454544" w:rsidRPr="007E6453">
        <w:rPr>
          <w:rFonts w:ascii="Times New Roman" w:hAnsi="Times New Roman" w:cs="Times New Roman"/>
          <w:color w:val="000000" w:themeColor="text1"/>
          <w:sz w:val="28"/>
          <w:szCs w:val="28"/>
        </w:rPr>
        <w:t>поместим его в кол</w:t>
      </w:r>
      <w:r w:rsidR="004220D4" w:rsidRPr="007E6453">
        <w:rPr>
          <w:rFonts w:ascii="Times New Roman" w:hAnsi="Times New Roman" w:cs="Times New Roman"/>
          <w:color w:val="000000" w:themeColor="text1"/>
          <w:sz w:val="28"/>
          <w:szCs w:val="28"/>
        </w:rPr>
        <w:t>б</w:t>
      </w:r>
      <w:r w:rsidR="00527E00" w:rsidRPr="007E6453">
        <w:rPr>
          <w:rFonts w:ascii="Times New Roman" w:hAnsi="Times New Roman" w:cs="Times New Roman"/>
          <w:color w:val="000000" w:themeColor="text1"/>
          <w:sz w:val="28"/>
          <w:szCs w:val="28"/>
        </w:rPr>
        <w:t>у с горячим спиртом (Приложения 4-10</w:t>
      </w:r>
      <w:r w:rsidR="00991B5E" w:rsidRPr="007E6453">
        <w:rPr>
          <w:rFonts w:ascii="Times New Roman" w:hAnsi="Times New Roman" w:cs="Times New Roman"/>
          <w:color w:val="000000" w:themeColor="text1"/>
          <w:sz w:val="28"/>
          <w:szCs w:val="28"/>
        </w:rPr>
        <w:t>). Мы увидим</w:t>
      </w:r>
      <w:r w:rsidR="00454544" w:rsidRPr="007E6453">
        <w:rPr>
          <w:rFonts w:ascii="Times New Roman" w:hAnsi="Times New Roman" w:cs="Times New Roman"/>
          <w:color w:val="000000" w:themeColor="text1"/>
          <w:sz w:val="28"/>
          <w:szCs w:val="28"/>
        </w:rPr>
        <w:t>,</w:t>
      </w:r>
      <w:r w:rsidR="00991B5E" w:rsidRPr="007E6453">
        <w:rPr>
          <w:rFonts w:ascii="Times New Roman" w:hAnsi="Times New Roman" w:cs="Times New Roman"/>
          <w:color w:val="000000" w:themeColor="text1"/>
          <w:sz w:val="28"/>
          <w:szCs w:val="28"/>
        </w:rPr>
        <w:t xml:space="preserve"> </w:t>
      </w:r>
      <w:r w:rsidR="00454544" w:rsidRPr="007E6453">
        <w:rPr>
          <w:rFonts w:ascii="Times New Roman" w:hAnsi="Times New Roman" w:cs="Times New Roman"/>
          <w:color w:val="000000" w:themeColor="text1"/>
          <w:sz w:val="28"/>
          <w:szCs w:val="28"/>
        </w:rPr>
        <w:t xml:space="preserve">что лист теряет </w:t>
      </w:r>
      <w:r w:rsidR="00991B5E" w:rsidRPr="007E6453">
        <w:rPr>
          <w:rFonts w:ascii="Times New Roman" w:hAnsi="Times New Roman" w:cs="Times New Roman"/>
          <w:color w:val="000000" w:themeColor="text1"/>
          <w:sz w:val="28"/>
          <w:szCs w:val="28"/>
        </w:rPr>
        <w:t>зеленую окраску. Это происходит</w:t>
      </w:r>
      <w:r w:rsidR="0006073D" w:rsidRPr="007E6453">
        <w:rPr>
          <w:rFonts w:ascii="Times New Roman" w:hAnsi="Times New Roman" w:cs="Times New Roman"/>
          <w:color w:val="000000" w:themeColor="text1"/>
          <w:sz w:val="28"/>
          <w:szCs w:val="28"/>
        </w:rPr>
        <w:t xml:space="preserve">, потому что красящие вещества выходят наружу и растворяются в спирте. </w:t>
      </w:r>
      <w:r w:rsidR="001B0AD2" w:rsidRPr="007E6453">
        <w:rPr>
          <w:rFonts w:ascii="Times New Roman" w:hAnsi="Times New Roman" w:cs="Times New Roman"/>
          <w:color w:val="000000" w:themeColor="text1"/>
          <w:sz w:val="28"/>
          <w:szCs w:val="28"/>
        </w:rPr>
        <w:t>Обесцвеченный лист промоем в горячей воде и зальем сла</w:t>
      </w:r>
      <w:r w:rsidR="004220D4" w:rsidRPr="007E6453">
        <w:rPr>
          <w:rFonts w:ascii="Times New Roman" w:hAnsi="Times New Roman" w:cs="Times New Roman"/>
          <w:color w:val="000000" w:themeColor="text1"/>
          <w:sz w:val="28"/>
          <w:szCs w:val="28"/>
        </w:rPr>
        <w:t>бым раствором йода. В том месте</w:t>
      </w:r>
      <w:r w:rsidR="001B0AD2" w:rsidRPr="007E6453">
        <w:rPr>
          <w:rFonts w:ascii="Times New Roman" w:hAnsi="Times New Roman" w:cs="Times New Roman"/>
          <w:color w:val="000000" w:themeColor="text1"/>
          <w:sz w:val="28"/>
          <w:szCs w:val="28"/>
        </w:rPr>
        <w:t>, где</w:t>
      </w:r>
      <w:r w:rsidR="00991B5E" w:rsidRPr="007E6453">
        <w:rPr>
          <w:rFonts w:ascii="Times New Roman" w:hAnsi="Times New Roman" w:cs="Times New Roman"/>
          <w:color w:val="000000" w:themeColor="text1"/>
          <w:sz w:val="28"/>
          <w:szCs w:val="28"/>
        </w:rPr>
        <w:t xml:space="preserve"> лист был закрыт полосой бумаги, цвет стал бледно- желтым, а в ту часть листа</w:t>
      </w:r>
      <w:r w:rsidR="001B0AD2" w:rsidRPr="007E6453">
        <w:rPr>
          <w:rFonts w:ascii="Times New Roman" w:hAnsi="Times New Roman" w:cs="Times New Roman"/>
          <w:color w:val="000000" w:themeColor="text1"/>
          <w:sz w:val="28"/>
          <w:szCs w:val="28"/>
        </w:rPr>
        <w:t>,</w:t>
      </w:r>
      <w:r w:rsidR="00991B5E" w:rsidRPr="007E6453">
        <w:rPr>
          <w:rFonts w:ascii="Times New Roman" w:hAnsi="Times New Roman" w:cs="Times New Roman"/>
          <w:color w:val="000000" w:themeColor="text1"/>
          <w:sz w:val="28"/>
          <w:szCs w:val="28"/>
        </w:rPr>
        <w:t xml:space="preserve"> </w:t>
      </w:r>
      <w:r w:rsidR="001B0AD2" w:rsidRPr="007E6453">
        <w:rPr>
          <w:rFonts w:ascii="Times New Roman" w:hAnsi="Times New Roman" w:cs="Times New Roman"/>
          <w:color w:val="000000" w:themeColor="text1"/>
          <w:sz w:val="28"/>
          <w:szCs w:val="28"/>
        </w:rPr>
        <w:t>куда поступал свет</w:t>
      </w:r>
      <w:r w:rsidR="00991B5E" w:rsidRPr="007E6453">
        <w:rPr>
          <w:rFonts w:ascii="Times New Roman" w:hAnsi="Times New Roman" w:cs="Times New Roman"/>
          <w:color w:val="000000" w:themeColor="text1"/>
          <w:sz w:val="28"/>
          <w:szCs w:val="28"/>
        </w:rPr>
        <w:t>,</w:t>
      </w:r>
      <w:r w:rsidR="001B0AD2" w:rsidRPr="007E6453">
        <w:rPr>
          <w:rFonts w:ascii="Times New Roman" w:hAnsi="Times New Roman" w:cs="Times New Roman"/>
          <w:color w:val="000000" w:themeColor="text1"/>
          <w:sz w:val="28"/>
          <w:szCs w:val="28"/>
        </w:rPr>
        <w:t xml:space="preserve"> ст</w:t>
      </w:r>
      <w:r w:rsidR="00991B5E" w:rsidRPr="007E6453">
        <w:rPr>
          <w:rFonts w:ascii="Times New Roman" w:hAnsi="Times New Roman" w:cs="Times New Roman"/>
          <w:color w:val="000000" w:themeColor="text1"/>
          <w:sz w:val="28"/>
          <w:szCs w:val="28"/>
        </w:rPr>
        <w:t>ал фиолетовым</w:t>
      </w:r>
      <w:r w:rsidR="004220D4" w:rsidRPr="007E6453">
        <w:rPr>
          <w:rFonts w:ascii="Times New Roman" w:hAnsi="Times New Roman" w:cs="Times New Roman"/>
          <w:color w:val="000000" w:themeColor="text1"/>
          <w:sz w:val="28"/>
          <w:szCs w:val="28"/>
        </w:rPr>
        <w:t>. Это говорит о то</w:t>
      </w:r>
      <w:r w:rsidR="001B0AD2" w:rsidRPr="007E6453">
        <w:rPr>
          <w:rFonts w:ascii="Times New Roman" w:hAnsi="Times New Roman" w:cs="Times New Roman"/>
          <w:color w:val="000000" w:themeColor="text1"/>
          <w:sz w:val="28"/>
          <w:szCs w:val="28"/>
        </w:rPr>
        <w:t>, что в открытой части листа содержится крахмал.</w:t>
      </w:r>
    </w:p>
    <w:p w:rsidR="001B0AD2" w:rsidRPr="007E6453" w:rsidRDefault="004220D4"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Таким образом,</w:t>
      </w:r>
      <w:r w:rsidR="00527E00" w:rsidRPr="007E6453">
        <w:rPr>
          <w:rFonts w:ascii="Times New Roman" w:hAnsi="Times New Roman" w:cs="Times New Roman"/>
          <w:color w:val="000000" w:themeColor="text1"/>
          <w:sz w:val="28"/>
          <w:szCs w:val="28"/>
        </w:rPr>
        <w:t xml:space="preserve"> </w:t>
      </w:r>
      <w:r w:rsidR="001B0AD2" w:rsidRPr="007E6453">
        <w:rPr>
          <w:rFonts w:ascii="Times New Roman" w:hAnsi="Times New Roman" w:cs="Times New Roman"/>
          <w:color w:val="000000" w:themeColor="text1"/>
          <w:sz w:val="28"/>
          <w:szCs w:val="28"/>
        </w:rPr>
        <w:t>чтобы происходил процесс фотосинтеза</w:t>
      </w:r>
      <w:r w:rsidR="00527E00" w:rsidRPr="007E6453">
        <w:rPr>
          <w:rFonts w:ascii="Times New Roman" w:hAnsi="Times New Roman" w:cs="Times New Roman"/>
          <w:color w:val="000000" w:themeColor="text1"/>
          <w:sz w:val="28"/>
          <w:szCs w:val="28"/>
        </w:rPr>
        <w:t>,</w:t>
      </w:r>
      <w:r w:rsidR="001B0AD2" w:rsidRPr="007E6453">
        <w:rPr>
          <w:rFonts w:ascii="Times New Roman" w:hAnsi="Times New Roman" w:cs="Times New Roman"/>
          <w:color w:val="000000" w:themeColor="text1"/>
          <w:sz w:val="28"/>
          <w:szCs w:val="28"/>
        </w:rPr>
        <w:t xml:space="preserve"> необходим свет.</w:t>
      </w:r>
    </w:p>
    <w:p w:rsidR="001B0AD2" w:rsidRPr="00432F96" w:rsidRDefault="007E6453" w:rsidP="007E6453">
      <w:pPr>
        <w:spacing w:before="240" w:line="360" w:lineRule="auto"/>
        <w:jc w:val="both"/>
        <w:rPr>
          <w:rFonts w:ascii="Times New Roman" w:hAnsi="Times New Roman" w:cs="Times New Roman"/>
          <w:b/>
          <w:i/>
          <w:color w:val="000000" w:themeColor="text1"/>
          <w:sz w:val="28"/>
          <w:szCs w:val="28"/>
        </w:rPr>
      </w:pPr>
      <w:r w:rsidRPr="007E6453">
        <w:rPr>
          <w:rFonts w:ascii="Times New Roman" w:hAnsi="Times New Roman" w:cs="Times New Roman"/>
          <w:b/>
          <w:color w:val="000000" w:themeColor="text1"/>
          <w:sz w:val="28"/>
          <w:szCs w:val="28"/>
        </w:rPr>
        <w:t xml:space="preserve">          </w:t>
      </w:r>
      <w:r w:rsidR="001B0AD2" w:rsidRPr="007E6453">
        <w:rPr>
          <w:rFonts w:ascii="Times New Roman" w:hAnsi="Times New Roman" w:cs="Times New Roman"/>
          <w:b/>
          <w:i/>
          <w:color w:val="000000" w:themeColor="text1"/>
          <w:sz w:val="28"/>
          <w:szCs w:val="28"/>
        </w:rPr>
        <w:t>Глава 2.</w:t>
      </w:r>
      <w:r w:rsidR="001B0AD2" w:rsidRPr="00432F96">
        <w:rPr>
          <w:rFonts w:ascii="Times New Roman" w:hAnsi="Times New Roman" w:cs="Times New Roman"/>
          <w:b/>
          <w:i/>
          <w:color w:val="000000" w:themeColor="text1"/>
          <w:sz w:val="28"/>
          <w:szCs w:val="28"/>
        </w:rPr>
        <w:t>Фотосинтезирующие  п</w:t>
      </w:r>
      <w:r w:rsidRPr="00432F96">
        <w:rPr>
          <w:rFonts w:ascii="Times New Roman" w:hAnsi="Times New Roman" w:cs="Times New Roman"/>
          <w:b/>
          <w:i/>
          <w:color w:val="000000" w:themeColor="text1"/>
          <w:sz w:val="28"/>
          <w:szCs w:val="28"/>
        </w:rPr>
        <w:t>игменты</w:t>
      </w:r>
    </w:p>
    <w:p w:rsidR="00592C79" w:rsidRDefault="00592C79"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Фотосинтезирующие пигменты обладают особой способность</w:t>
      </w:r>
      <w:r w:rsidR="00991B5E" w:rsidRPr="007E6453">
        <w:rPr>
          <w:rFonts w:ascii="Times New Roman" w:hAnsi="Times New Roman" w:cs="Times New Roman"/>
          <w:color w:val="000000" w:themeColor="text1"/>
          <w:sz w:val="28"/>
          <w:szCs w:val="28"/>
        </w:rPr>
        <w:t>ю</w:t>
      </w:r>
      <w:r w:rsidRPr="007E6453">
        <w:rPr>
          <w:rFonts w:ascii="Times New Roman" w:hAnsi="Times New Roman" w:cs="Times New Roman"/>
          <w:color w:val="000000" w:themeColor="text1"/>
          <w:sz w:val="28"/>
          <w:szCs w:val="28"/>
        </w:rPr>
        <w:t xml:space="preserve"> – улавливать свет и превращать его энергию в химическую энергию. Они представляют собой довольно многочисленную</w:t>
      </w:r>
      <w:r w:rsidR="00991B5E" w:rsidRPr="007E6453">
        <w:rPr>
          <w:rFonts w:ascii="Times New Roman" w:hAnsi="Times New Roman" w:cs="Times New Roman"/>
          <w:color w:val="000000" w:themeColor="text1"/>
          <w:sz w:val="28"/>
          <w:szCs w:val="28"/>
        </w:rPr>
        <w:t xml:space="preserve"> группу белковоподобных веществ</w:t>
      </w:r>
      <w:r w:rsidRPr="007E6453">
        <w:rPr>
          <w:rFonts w:ascii="Times New Roman" w:hAnsi="Times New Roman" w:cs="Times New Roman"/>
          <w:color w:val="000000" w:themeColor="text1"/>
          <w:sz w:val="28"/>
          <w:szCs w:val="28"/>
        </w:rPr>
        <w:t xml:space="preserve">. Главным и наиболее важным является хлорофилл. </w:t>
      </w:r>
    </w:p>
    <w:p w:rsidR="00684A99" w:rsidRDefault="00684A99" w:rsidP="007E6453">
      <w:pPr>
        <w:spacing w:before="240" w:line="360" w:lineRule="auto"/>
        <w:ind w:firstLine="708"/>
        <w:jc w:val="both"/>
        <w:rPr>
          <w:rFonts w:ascii="Times New Roman" w:hAnsi="Times New Roman" w:cs="Times New Roman"/>
          <w:color w:val="000000" w:themeColor="text1"/>
          <w:sz w:val="28"/>
          <w:szCs w:val="28"/>
        </w:rPr>
      </w:pPr>
    </w:p>
    <w:p w:rsidR="00684A99" w:rsidRPr="007E6453" w:rsidRDefault="00684A99" w:rsidP="007E6453">
      <w:pPr>
        <w:spacing w:before="240" w:line="360" w:lineRule="auto"/>
        <w:ind w:firstLine="708"/>
        <w:jc w:val="both"/>
        <w:rPr>
          <w:rFonts w:ascii="Times New Roman" w:hAnsi="Times New Roman" w:cs="Times New Roman"/>
          <w:color w:val="000000" w:themeColor="text1"/>
          <w:sz w:val="28"/>
          <w:szCs w:val="28"/>
        </w:rPr>
      </w:pPr>
    </w:p>
    <w:p w:rsidR="00592C79" w:rsidRPr="00432F96" w:rsidRDefault="00432F96" w:rsidP="007E6453">
      <w:pPr>
        <w:spacing w:before="240" w:line="360" w:lineRule="auto"/>
        <w:jc w:val="both"/>
        <w:rPr>
          <w:rFonts w:ascii="Times New Roman" w:hAnsi="Times New Roman" w:cs="Times New Roman"/>
          <w:i/>
          <w:color w:val="000000" w:themeColor="text1"/>
          <w:sz w:val="28"/>
          <w:szCs w:val="28"/>
        </w:rPr>
      </w:pPr>
      <w:r>
        <w:rPr>
          <w:rFonts w:ascii="Times New Roman" w:hAnsi="Times New Roman" w:cs="Times New Roman"/>
          <w:b/>
          <w:color w:val="000000" w:themeColor="text1"/>
          <w:sz w:val="28"/>
          <w:szCs w:val="28"/>
        </w:rPr>
        <w:t xml:space="preserve">          </w:t>
      </w:r>
      <w:r w:rsidR="00592C79" w:rsidRPr="00432F96">
        <w:rPr>
          <w:rFonts w:ascii="Times New Roman" w:hAnsi="Times New Roman" w:cs="Times New Roman"/>
          <w:b/>
          <w:i/>
          <w:color w:val="000000" w:themeColor="text1"/>
          <w:sz w:val="28"/>
          <w:szCs w:val="28"/>
        </w:rPr>
        <w:t>Опыт 2</w:t>
      </w:r>
      <w:proofErr w:type="gramStart"/>
      <w:r w:rsidR="007E6453" w:rsidRPr="00432F96">
        <w:rPr>
          <w:rFonts w:ascii="Times New Roman" w:hAnsi="Times New Roman" w:cs="Times New Roman"/>
          <w:b/>
          <w:i/>
          <w:color w:val="000000" w:themeColor="text1"/>
          <w:sz w:val="28"/>
          <w:szCs w:val="28"/>
        </w:rPr>
        <w:t xml:space="preserve"> </w:t>
      </w:r>
      <w:r w:rsidR="00592C79" w:rsidRPr="00432F96">
        <w:rPr>
          <w:rFonts w:ascii="Times New Roman" w:hAnsi="Times New Roman" w:cs="Times New Roman"/>
          <w:i/>
          <w:color w:val="000000" w:themeColor="text1"/>
          <w:sz w:val="28"/>
          <w:szCs w:val="28"/>
        </w:rPr>
        <w:t xml:space="preserve"> К</w:t>
      </w:r>
      <w:proofErr w:type="gramEnd"/>
      <w:r w:rsidR="00592C79" w:rsidRPr="00432F96">
        <w:rPr>
          <w:rFonts w:ascii="Times New Roman" w:hAnsi="Times New Roman" w:cs="Times New Roman"/>
          <w:i/>
          <w:color w:val="000000" w:themeColor="text1"/>
          <w:sz w:val="28"/>
          <w:szCs w:val="28"/>
        </w:rPr>
        <w:t>акие пигменты содержатся в зеленом листе.</w:t>
      </w:r>
    </w:p>
    <w:p w:rsidR="00592C79" w:rsidRPr="007E6453" w:rsidRDefault="00592C79"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Для опыта возьмем свежие листья комнатного растения</w:t>
      </w:r>
      <w:r w:rsidR="007F7ABA" w:rsidRPr="007E6453">
        <w:rPr>
          <w:rFonts w:ascii="Times New Roman" w:hAnsi="Times New Roman" w:cs="Times New Roman"/>
          <w:color w:val="000000" w:themeColor="text1"/>
          <w:sz w:val="28"/>
          <w:szCs w:val="28"/>
        </w:rPr>
        <w:t>, 95% этиловый спирт, бензин, ступку фарфоровую, пробирки, воронку, ножницы, фильтровальную бумагу.</w:t>
      </w:r>
    </w:p>
    <w:p w:rsidR="007F7ABA" w:rsidRPr="007E6453" w:rsidRDefault="007F7ABA"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Прежде всего, получим вытяжку листа. Для этого измельчим лист</w:t>
      </w:r>
      <w:proofErr w:type="gramStart"/>
      <w:r w:rsidRPr="007E6453">
        <w:rPr>
          <w:rFonts w:ascii="Times New Roman" w:hAnsi="Times New Roman" w:cs="Times New Roman"/>
          <w:color w:val="000000" w:themeColor="text1"/>
          <w:sz w:val="28"/>
          <w:szCs w:val="28"/>
        </w:rPr>
        <w:t xml:space="preserve"> ,</w:t>
      </w:r>
      <w:proofErr w:type="gramEnd"/>
      <w:r w:rsidRPr="007E6453">
        <w:rPr>
          <w:rFonts w:ascii="Times New Roman" w:hAnsi="Times New Roman" w:cs="Times New Roman"/>
          <w:color w:val="000000" w:themeColor="text1"/>
          <w:sz w:val="28"/>
          <w:szCs w:val="28"/>
        </w:rPr>
        <w:t xml:space="preserve"> добавим 5-10 мл этилового спирта, на кончике ножа мел (СаСО3) для нейтрализации кислот клеточного сока и разотрем все в фарфоровой ступке до однородной массы. Затем добавим еще немного этилового спирта и получим вытяжку из листа. Она должна иметь изумрудную окраску</w:t>
      </w:r>
      <w:r w:rsidR="00527E00" w:rsidRPr="007E6453">
        <w:rPr>
          <w:rFonts w:ascii="Times New Roman" w:hAnsi="Times New Roman" w:cs="Times New Roman"/>
          <w:color w:val="000000" w:themeColor="text1"/>
          <w:sz w:val="28"/>
          <w:szCs w:val="28"/>
        </w:rPr>
        <w:t xml:space="preserve"> (Приложения 11-13)</w:t>
      </w:r>
      <w:r w:rsidRPr="007E6453">
        <w:rPr>
          <w:rFonts w:ascii="Times New Roman" w:hAnsi="Times New Roman" w:cs="Times New Roman"/>
          <w:color w:val="000000" w:themeColor="text1"/>
          <w:sz w:val="28"/>
          <w:szCs w:val="28"/>
        </w:rPr>
        <w:t>.</w:t>
      </w:r>
    </w:p>
    <w:p w:rsidR="007E6453" w:rsidRPr="007E6453" w:rsidRDefault="00991B5E"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Убедиться в том</w:t>
      </w:r>
      <w:r w:rsidR="007F7ABA" w:rsidRPr="007E6453">
        <w:rPr>
          <w:rFonts w:ascii="Times New Roman" w:hAnsi="Times New Roman" w:cs="Times New Roman"/>
          <w:color w:val="000000" w:themeColor="text1"/>
          <w:sz w:val="28"/>
          <w:szCs w:val="28"/>
        </w:rPr>
        <w:t>, что в листе кроме зеленого пигмента хлорофилла содержится еще и желтый</w:t>
      </w:r>
      <w:r w:rsidRPr="007E6453">
        <w:rPr>
          <w:rFonts w:ascii="Times New Roman" w:hAnsi="Times New Roman" w:cs="Times New Roman"/>
          <w:color w:val="000000" w:themeColor="text1"/>
          <w:sz w:val="28"/>
          <w:szCs w:val="28"/>
        </w:rPr>
        <w:t xml:space="preserve"> </w:t>
      </w:r>
      <w:r w:rsidR="006B0288" w:rsidRPr="007E6453">
        <w:rPr>
          <w:rFonts w:ascii="Times New Roman" w:hAnsi="Times New Roman" w:cs="Times New Roman"/>
          <w:color w:val="000000" w:themeColor="text1"/>
          <w:sz w:val="28"/>
          <w:szCs w:val="28"/>
        </w:rPr>
        <w:t xml:space="preserve">- </w:t>
      </w:r>
      <w:proofErr w:type="spellStart"/>
      <w:r w:rsidR="006B0288" w:rsidRPr="007E6453">
        <w:rPr>
          <w:rFonts w:ascii="Times New Roman" w:hAnsi="Times New Roman" w:cs="Times New Roman"/>
          <w:color w:val="000000" w:themeColor="text1"/>
          <w:sz w:val="28"/>
          <w:szCs w:val="28"/>
        </w:rPr>
        <w:t>картиноид</w:t>
      </w:r>
      <w:proofErr w:type="spellEnd"/>
      <w:r w:rsidR="006B0288" w:rsidRPr="007E6453">
        <w:rPr>
          <w:rFonts w:ascii="Times New Roman" w:hAnsi="Times New Roman" w:cs="Times New Roman"/>
          <w:color w:val="000000" w:themeColor="text1"/>
          <w:sz w:val="28"/>
          <w:szCs w:val="28"/>
        </w:rPr>
        <w:t xml:space="preserve"> </w:t>
      </w:r>
      <w:r w:rsidR="007F7ABA" w:rsidRPr="007E6453">
        <w:rPr>
          <w:rFonts w:ascii="Times New Roman" w:hAnsi="Times New Roman" w:cs="Times New Roman"/>
          <w:color w:val="000000" w:themeColor="text1"/>
          <w:sz w:val="28"/>
          <w:szCs w:val="28"/>
        </w:rPr>
        <w:t xml:space="preserve"> достаточно просто. </w:t>
      </w:r>
      <w:r w:rsidR="006B0288" w:rsidRPr="007E6453">
        <w:rPr>
          <w:rFonts w:ascii="Times New Roman" w:hAnsi="Times New Roman" w:cs="Times New Roman"/>
          <w:color w:val="000000" w:themeColor="text1"/>
          <w:sz w:val="28"/>
          <w:szCs w:val="28"/>
        </w:rPr>
        <w:t>Необходимо на фильтровальную бумагу нанести небольшую каплю вытяжки, подожд</w:t>
      </w:r>
      <w:r w:rsidRPr="007E6453">
        <w:rPr>
          <w:rFonts w:ascii="Times New Roman" w:hAnsi="Times New Roman" w:cs="Times New Roman"/>
          <w:color w:val="000000" w:themeColor="text1"/>
          <w:sz w:val="28"/>
          <w:szCs w:val="28"/>
        </w:rPr>
        <w:t>ать 2-3 минуты</w:t>
      </w:r>
      <w:r w:rsidR="006B0288" w:rsidRPr="007E6453">
        <w:rPr>
          <w:rFonts w:ascii="Times New Roman" w:hAnsi="Times New Roman" w:cs="Times New Roman"/>
          <w:color w:val="000000" w:themeColor="text1"/>
          <w:sz w:val="28"/>
          <w:szCs w:val="28"/>
        </w:rPr>
        <w:t>. После этого мы увидим</w:t>
      </w:r>
      <w:proofErr w:type="gramStart"/>
      <w:r w:rsidR="006B0288" w:rsidRPr="007E6453">
        <w:rPr>
          <w:rFonts w:ascii="Times New Roman" w:hAnsi="Times New Roman" w:cs="Times New Roman"/>
          <w:color w:val="000000" w:themeColor="text1"/>
          <w:sz w:val="28"/>
          <w:szCs w:val="28"/>
        </w:rPr>
        <w:t xml:space="preserve"> ,</w:t>
      </w:r>
      <w:proofErr w:type="gramEnd"/>
      <w:r w:rsidR="006B0288" w:rsidRPr="007E6453">
        <w:rPr>
          <w:rFonts w:ascii="Times New Roman" w:hAnsi="Times New Roman" w:cs="Times New Roman"/>
          <w:color w:val="000000" w:themeColor="text1"/>
          <w:sz w:val="28"/>
          <w:szCs w:val="28"/>
        </w:rPr>
        <w:t xml:space="preserve"> что в середине образовалось зеленое пятно, а вокруг желтое. Это и есть </w:t>
      </w:r>
      <w:proofErr w:type="spellStart"/>
      <w:r w:rsidR="006B0288" w:rsidRPr="007E6453">
        <w:rPr>
          <w:rFonts w:ascii="Times New Roman" w:hAnsi="Times New Roman" w:cs="Times New Roman"/>
          <w:color w:val="000000" w:themeColor="text1"/>
          <w:sz w:val="28"/>
          <w:szCs w:val="28"/>
        </w:rPr>
        <w:t>картикоид</w:t>
      </w:r>
      <w:proofErr w:type="spellEnd"/>
      <w:r w:rsidR="006B0288" w:rsidRPr="007E6453">
        <w:rPr>
          <w:rFonts w:ascii="Times New Roman" w:hAnsi="Times New Roman" w:cs="Times New Roman"/>
          <w:color w:val="000000" w:themeColor="text1"/>
          <w:sz w:val="28"/>
          <w:szCs w:val="28"/>
        </w:rPr>
        <w:t>.</w:t>
      </w:r>
    </w:p>
    <w:p w:rsidR="006B0288" w:rsidRPr="007E6453" w:rsidRDefault="007E6453" w:rsidP="007E6453">
      <w:pPr>
        <w:spacing w:before="240" w:line="360" w:lineRule="auto"/>
        <w:jc w:val="both"/>
        <w:rPr>
          <w:rFonts w:ascii="Times New Roman" w:hAnsi="Times New Roman" w:cs="Times New Roman"/>
          <w:b/>
          <w:i/>
          <w:color w:val="000000" w:themeColor="text1"/>
          <w:sz w:val="28"/>
          <w:szCs w:val="28"/>
        </w:rPr>
      </w:pPr>
      <w:r w:rsidRPr="007E6453">
        <w:rPr>
          <w:rFonts w:ascii="Times New Roman" w:hAnsi="Times New Roman" w:cs="Times New Roman"/>
          <w:b/>
          <w:i/>
          <w:color w:val="000000" w:themeColor="text1"/>
          <w:sz w:val="28"/>
          <w:szCs w:val="28"/>
        </w:rPr>
        <w:t xml:space="preserve">          Глава 3.Пластиды</w:t>
      </w:r>
    </w:p>
    <w:p w:rsidR="006B0288" w:rsidRPr="007E6453" w:rsidRDefault="006B0288"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 xml:space="preserve">Пластиды – это </w:t>
      </w:r>
      <w:proofErr w:type="spellStart"/>
      <w:r w:rsidRPr="007E6453">
        <w:rPr>
          <w:rFonts w:ascii="Times New Roman" w:hAnsi="Times New Roman" w:cs="Times New Roman"/>
          <w:color w:val="000000" w:themeColor="text1"/>
          <w:sz w:val="28"/>
          <w:szCs w:val="28"/>
        </w:rPr>
        <w:t>двумембранные</w:t>
      </w:r>
      <w:proofErr w:type="spellEnd"/>
      <w:r w:rsidRPr="007E6453">
        <w:rPr>
          <w:rFonts w:ascii="Times New Roman" w:hAnsi="Times New Roman" w:cs="Times New Roman"/>
          <w:color w:val="000000" w:themeColor="text1"/>
          <w:sz w:val="28"/>
          <w:szCs w:val="28"/>
        </w:rPr>
        <w:t xml:space="preserve"> органоиды, которые содержатся в клетках растений. К пластидам относя – хлоропласты,  хромопласты и лейкопласты. Все они имею разный цвет. Хромопласты – бесцветны, хлоропласты – зеленые, лейкопласты- красные.</w:t>
      </w:r>
    </w:p>
    <w:p w:rsidR="006B0288" w:rsidRPr="00432F96" w:rsidRDefault="00432F96" w:rsidP="007E6453">
      <w:pPr>
        <w:spacing w:before="240" w:line="360" w:lineRule="auto"/>
        <w:jc w:val="both"/>
        <w:rPr>
          <w:rFonts w:ascii="Times New Roman" w:hAnsi="Times New Roman" w:cs="Times New Roman"/>
          <w:b/>
          <w:i/>
          <w:color w:val="000000" w:themeColor="text1"/>
          <w:sz w:val="28"/>
          <w:szCs w:val="28"/>
        </w:rPr>
      </w:pPr>
      <w:r>
        <w:rPr>
          <w:rFonts w:ascii="Times New Roman" w:hAnsi="Times New Roman" w:cs="Times New Roman"/>
          <w:b/>
          <w:color w:val="000000" w:themeColor="text1"/>
          <w:sz w:val="28"/>
          <w:szCs w:val="28"/>
        </w:rPr>
        <w:t xml:space="preserve">          </w:t>
      </w:r>
      <w:r w:rsidR="007E6453" w:rsidRPr="00432F96">
        <w:rPr>
          <w:rFonts w:ascii="Times New Roman" w:hAnsi="Times New Roman" w:cs="Times New Roman"/>
          <w:b/>
          <w:i/>
          <w:color w:val="000000" w:themeColor="text1"/>
          <w:sz w:val="28"/>
          <w:szCs w:val="28"/>
        </w:rPr>
        <w:t>Опыт 3</w:t>
      </w:r>
      <w:proofErr w:type="gramStart"/>
      <w:r w:rsidR="007E6453" w:rsidRPr="00432F96">
        <w:rPr>
          <w:rFonts w:ascii="Times New Roman" w:hAnsi="Times New Roman" w:cs="Times New Roman"/>
          <w:b/>
          <w:i/>
          <w:color w:val="000000" w:themeColor="text1"/>
          <w:sz w:val="28"/>
          <w:szCs w:val="28"/>
        </w:rPr>
        <w:t xml:space="preserve"> </w:t>
      </w:r>
      <w:r w:rsidR="00781BAE" w:rsidRPr="00432F96">
        <w:rPr>
          <w:rFonts w:ascii="Times New Roman" w:hAnsi="Times New Roman" w:cs="Times New Roman"/>
          <w:b/>
          <w:i/>
          <w:color w:val="000000" w:themeColor="text1"/>
          <w:sz w:val="28"/>
          <w:szCs w:val="28"/>
        </w:rPr>
        <w:t xml:space="preserve"> </w:t>
      </w:r>
      <w:r w:rsidR="00781BAE" w:rsidRPr="00432F96">
        <w:rPr>
          <w:rFonts w:ascii="Times New Roman" w:hAnsi="Times New Roman" w:cs="Times New Roman"/>
          <w:i/>
          <w:color w:val="000000" w:themeColor="text1"/>
          <w:sz w:val="28"/>
          <w:szCs w:val="28"/>
        </w:rPr>
        <w:t>К</w:t>
      </w:r>
      <w:proofErr w:type="gramEnd"/>
      <w:r w:rsidR="00781BAE" w:rsidRPr="00432F96">
        <w:rPr>
          <w:rFonts w:ascii="Times New Roman" w:hAnsi="Times New Roman" w:cs="Times New Roman"/>
          <w:i/>
          <w:color w:val="000000" w:themeColor="text1"/>
          <w:sz w:val="28"/>
          <w:szCs w:val="28"/>
        </w:rPr>
        <w:t>акого</w:t>
      </w:r>
      <w:r w:rsidR="006B0288" w:rsidRPr="00432F96">
        <w:rPr>
          <w:rFonts w:ascii="Times New Roman" w:hAnsi="Times New Roman" w:cs="Times New Roman"/>
          <w:i/>
          <w:color w:val="000000" w:themeColor="text1"/>
          <w:sz w:val="28"/>
          <w:szCs w:val="28"/>
        </w:rPr>
        <w:t xml:space="preserve"> </w:t>
      </w:r>
      <w:r w:rsidR="00781BAE" w:rsidRPr="00432F96">
        <w:rPr>
          <w:rFonts w:ascii="Times New Roman" w:hAnsi="Times New Roman" w:cs="Times New Roman"/>
          <w:i/>
          <w:color w:val="000000" w:themeColor="text1"/>
          <w:sz w:val="28"/>
          <w:szCs w:val="28"/>
        </w:rPr>
        <w:t>цвета хлоропласты?</w:t>
      </w:r>
      <w:r w:rsidR="00781BAE" w:rsidRPr="00432F96">
        <w:rPr>
          <w:rFonts w:ascii="Times New Roman" w:hAnsi="Times New Roman" w:cs="Times New Roman"/>
          <w:b/>
          <w:i/>
          <w:color w:val="000000" w:themeColor="text1"/>
          <w:sz w:val="28"/>
          <w:szCs w:val="28"/>
        </w:rPr>
        <w:t xml:space="preserve"> </w:t>
      </w:r>
    </w:p>
    <w:p w:rsidR="00781BAE" w:rsidRPr="007E6453" w:rsidRDefault="00781BAE"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Цвет хлорофилла обусловлен сочетанием тех лучей</w:t>
      </w:r>
      <w:r w:rsidR="00991B5E" w:rsidRPr="007E6453">
        <w:rPr>
          <w:rFonts w:ascii="Times New Roman" w:hAnsi="Times New Roman" w:cs="Times New Roman"/>
          <w:color w:val="000000" w:themeColor="text1"/>
          <w:sz w:val="28"/>
          <w:szCs w:val="28"/>
        </w:rPr>
        <w:t>, которые пигмент не поглощает</w:t>
      </w:r>
      <w:r w:rsidRPr="007E6453">
        <w:rPr>
          <w:rFonts w:ascii="Times New Roman" w:hAnsi="Times New Roman" w:cs="Times New Roman"/>
          <w:color w:val="000000" w:themeColor="text1"/>
          <w:sz w:val="28"/>
          <w:szCs w:val="28"/>
        </w:rPr>
        <w:t xml:space="preserve">. В спектре поглощения света растворами хлорофилла  </w:t>
      </w:r>
      <w:r w:rsidRPr="007E6453">
        <w:rPr>
          <w:rFonts w:ascii="Times New Roman" w:hAnsi="Times New Roman" w:cs="Times New Roman"/>
          <w:color w:val="000000" w:themeColor="text1"/>
          <w:sz w:val="28"/>
          <w:szCs w:val="28"/>
        </w:rPr>
        <w:lastRenderedPageBreak/>
        <w:t>максимумы поглощения расположены в сине-фиолетовой и красной частях.</w:t>
      </w:r>
      <w:r w:rsidR="002A580E" w:rsidRPr="007E6453">
        <w:rPr>
          <w:rFonts w:ascii="Times New Roman" w:hAnsi="Times New Roman" w:cs="Times New Roman"/>
          <w:color w:val="000000" w:themeColor="text1"/>
          <w:sz w:val="28"/>
          <w:szCs w:val="28"/>
        </w:rPr>
        <w:t xml:space="preserve"> Эти лучи поглощаются полностью. </w:t>
      </w:r>
    </w:p>
    <w:p w:rsidR="002A580E" w:rsidRPr="007E6453" w:rsidRDefault="002A580E"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Для опыта нужна пробирка, завернутая в бумагу, фонарик и вытяжка из листа зеленого растения. Возьмем пробирку и нальем туд</w:t>
      </w:r>
      <w:r w:rsidR="00527E00" w:rsidRPr="007E6453">
        <w:rPr>
          <w:rFonts w:ascii="Times New Roman" w:hAnsi="Times New Roman" w:cs="Times New Roman"/>
          <w:color w:val="000000" w:themeColor="text1"/>
          <w:sz w:val="28"/>
          <w:szCs w:val="28"/>
        </w:rPr>
        <w:t>а небольшое количество вытяжки</w:t>
      </w:r>
      <w:r w:rsidRPr="007E6453">
        <w:rPr>
          <w:rFonts w:ascii="Times New Roman" w:hAnsi="Times New Roman" w:cs="Times New Roman"/>
          <w:color w:val="000000" w:themeColor="text1"/>
          <w:sz w:val="28"/>
          <w:szCs w:val="28"/>
        </w:rPr>
        <w:t>, затем поднесем фонарик к донышку</w:t>
      </w:r>
      <w:r w:rsidR="00991B5E" w:rsidRPr="007E6453">
        <w:rPr>
          <w:rFonts w:ascii="Times New Roman" w:hAnsi="Times New Roman" w:cs="Times New Roman"/>
          <w:color w:val="000000" w:themeColor="text1"/>
          <w:sz w:val="28"/>
          <w:szCs w:val="28"/>
        </w:rPr>
        <w:t>, после этого можно видеть</w:t>
      </w:r>
      <w:r w:rsidR="00CC37D1" w:rsidRPr="007E6453">
        <w:rPr>
          <w:rFonts w:ascii="Times New Roman" w:hAnsi="Times New Roman" w:cs="Times New Roman"/>
          <w:color w:val="000000" w:themeColor="text1"/>
          <w:sz w:val="28"/>
          <w:szCs w:val="28"/>
        </w:rPr>
        <w:t>, что вытяжка ярко изумрудного цвета. Нальем в пробирку еще н</w:t>
      </w:r>
      <w:r w:rsidR="00991B5E" w:rsidRPr="007E6453">
        <w:rPr>
          <w:rFonts w:ascii="Times New Roman" w:hAnsi="Times New Roman" w:cs="Times New Roman"/>
          <w:color w:val="000000" w:themeColor="text1"/>
          <w:sz w:val="28"/>
          <w:szCs w:val="28"/>
        </w:rPr>
        <w:t>емного вытяжки, тогда мы увидим</w:t>
      </w:r>
      <w:r w:rsidR="00CC37D1" w:rsidRPr="007E6453">
        <w:rPr>
          <w:rFonts w:ascii="Times New Roman" w:hAnsi="Times New Roman" w:cs="Times New Roman"/>
          <w:color w:val="000000" w:themeColor="text1"/>
          <w:sz w:val="28"/>
          <w:szCs w:val="28"/>
        </w:rPr>
        <w:t xml:space="preserve">, </w:t>
      </w:r>
      <w:r w:rsidR="00991B5E" w:rsidRPr="007E6453">
        <w:rPr>
          <w:rFonts w:ascii="Times New Roman" w:hAnsi="Times New Roman" w:cs="Times New Roman"/>
          <w:color w:val="000000" w:themeColor="text1"/>
          <w:sz w:val="28"/>
          <w:szCs w:val="28"/>
        </w:rPr>
        <w:t>что она имеет уже не изумрудный</w:t>
      </w:r>
      <w:r w:rsidR="00CC37D1" w:rsidRPr="007E6453">
        <w:rPr>
          <w:rFonts w:ascii="Times New Roman" w:hAnsi="Times New Roman" w:cs="Times New Roman"/>
          <w:color w:val="000000" w:themeColor="text1"/>
          <w:sz w:val="28"/>
          <w:szCs w:val="28"/>
        </w:rPr>
        <w:t>, а вишнево-кр</w:t>
      </w:r>
      <w:r w:rsidR="00991B5E" w:rsidRPr="007E6453">
        <w:rPr>
          <w:rFonts w:ascii="Times New Roman" w:hAnsi="Times New Roman" w:cs="Times New Roman"/>
          <w:color w:val="000000" w:themeColor="text1"/>
          <w:sz w:val="28"/>
          <w:szCs w:val="28"/>
        </w:rPr>
        <w:t>асный оттенок. Это говорит о то</w:t>
      </w:r>
      <w:r w:rsidR="00CC37D1" w:rsidRPr="007E6453">
        <w:rPr>
          <w:rFonts w:ascii="Times New Roman" w:hAnsi="Times New Roman" w:cs="Times New Roman"/>
          <w:color w:val="000000" w:themeColor="text1"/>
          <w:sz w:val="28"/>
          <w:szCs w:val="28"/>
        </w:rPr>
        <w:t>, что от количества жидкости зависит цвет хлорофилла</w:t>
      </w:r>
      <w:r w:rsidR="00527E00" w:rsidRPr="007E6453">
        <w:rPr>
          <w:rFonts w:ascii="Times New Roman" w:hAnsi="Times New Roman" w:cs="Times New Roman"/>
          <w:color w:val="000000" w:themeColor="text1"/>
          <w:sz w:val="28"/>
          <w:szCs w:val="28"/>
        </w:rPr>
        <w:t xml:space="preserve"> (Приложения 15-17)</w:t>
      </w:r>
      <w:r w:rsidR="00CC37D1" w:rsidRPr="007E6453">
        <w:rPr>
          <w:rFonts w:ascii="Times New Roman" w:hAnsi="Times New Roman" w:cs="Times New Roman"/>
          <w:color w:val="000000" w:themeColor="text1"/>
          <w:sz w:val="28"/>
          <w:szCs w:val="28"/>
        </w:rPr>
        <w:t>.</w:t>
      </w:r>
    </w:p>
    <w:p w:rsidR="00CC37D1" w:rsidRPr="00432F96" w:rsidRDefault="00432F96" w:rsidP="007E6453">
      <w:pPr>
        <w:spacing w:before="240" w:line="360" w:lineRule="auto"/>
        <w:jc w:val="both"/>
        <w:rPr>
          <w:rFonts w:ascii="Times New Roman" w:hAnsi="Times New Roman" w:cs="Times New Roman"/>
          <w:i/>
          <w:color w:val="000000" w:themeColor="text1"/>
          <w:sz w:val="28"/>
          <w:szCs w:val="28"/>
        </w:rPr>
      </w:pPr>
      <w:r w:rsidRPr="00432F96">
        <w:rPr>
          <w:rFonts w:ascii="Times New Roman" w:hAnsi="Times New Roman" w:cs="Times New Roman"/>
          <w:b/>
          <w:i/>
          <w:color w:val="000000" w:themeColor="text1"/>
          <w:sz w:val="28"/>
          <w:szCs w:val="28"/>
        </w:rPr>
        <w:t xml:space="preserve">          </w:t>
      </w:r>
      <w:r w:rsidR="007E6453" w:rsidRPr="00432F96">
        <w:rPr>
          <w:rFonts w:ascii="Times New Roman" w:hAnsi="Times New Roman" w:cs="Times New Roman"/>
          <w:b/>
          <w:i/>
          <w:color w:val="000000" w:themeColor="text1"/>
          <w:sz w:val="28"/>
          <w:szCs w:val="28"/>
        </w:rPr>
        <w:t xml:space="preserve">Опыт 4 </w:t>
      </w:r>
      <w:r w:rsidR="00CC37D1" w:rsidRPr="00432F96">
        <w:rPr>
          <w:rFonts w:ascii="Times New Roman" w:hAnsi="Times New Roman" w:cs="Times New Roman"/>
          <w:b/>
          <w:i/>
          <w:color w:val="000000" w:themeColor="text1"/>
          <w:sz w:val="28"/>
          <w:szCs w:val="28"/>
        </w:rPr>
        <w:t xml:space="preserve"> </w:t>
      </w:r>
      <w:r w:rsidR="00CC37D1" w:rsidRPr="00432F96">
        <w:rPr>
          <w:rFonts w:ascii="Times New Roman" w:hAnsi="Times New Roman" w:cs="Times New Roman"/>
          <w:i/>
          <w:color w:val="000000" w:themeColor="text1"/>
          <w:sz w:val="28"/>
          <w:szCs w:val="28"/>
        </w:rPr>
        <w:t>Взаимодействие хлорофилла с кислотой.</w:t>
      </w:r>
    </w:p>
    <w:p w:rsidR="00CC37D1" w:rsidRPr="007E6453" w:rsidRDefault="00CC37D1"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Спиртовую вытяжку хлорофилла разольем в 3 пробирки по 2-3 мл. Одна из пробиро</w:t>
      </w:r>
      <w:r w:rsidR="00991B5E" w:rsidRPr="007E6453">
        <w:rPr>
          <w:rFonts w:ascii="Times New Roman" w:hAnsi="Times New Roman" w:cs="Times New Roman"/>
          <w:color w:val="000000" w:themeColor="text1"/>
          <w:sz w:val="28"/>
          <w:szCs w:val="28"/>
        </w:rPr>
        <w:t>к контрольная</w:t>
      </w:r>
      <w:r w:rsidRPr="007E6453">
        <w:rPr>
          <w:rFonts w:ascii="Times New Roman" w:hAnsi="Times New Roman" w:cs="Times New Roman"/>
          <w:color w:val="000000" w:themeColor="text1"/>
          <w:sz w:val="28"/>
          <w:szCs w:val="28"/>
        </w:rPr>
        <w:t xml:space="preserve">. В  две другие добавим по 2-3 мл соляной кислоты. В результате  взаимодействия хлорофилла с кислотой магний замещается 2 атомами </w:t>
      </w:r>
      <w:r w:rsidR="00211CA6" w:rsidRPr="007E6453">
        <w:rPr>
          <w:rFonts w:ascii="Times New Roman" w:hAnsi="Times New Roman" w:cs="Times New Roman"/>
          <w:color w:val="000000" w:themeColor="text1"/>
          <w:sz w:val="28"/>
          <w:szCs w:val="28"/>
        </w:rPr>
        <w:t xml:space="preserve">водорода и </w:t>
      </w:r>
      <w:r w:rsidR="00991B5E" w:rsidRPr="007E6453">
        <w:rPr>
          <w:rFonts w:ascii="Times New Roman" w:hAnsi="Times New Roman" w:cs="Times New Roman"/>
          <w:color w:val="000000" w:themeColor="text1"/>
          <w:sz w:val="28"/>
          <w:szCs w:val="28"/>
        </w:rPr>
        <w:t>образуется вещество бурого цве</w:t>
      </w:r>
      <w:proofErr w:type="gramStart"/>
      <w:r w:rsidR="00991B5E" w:rsidRPr="007E6453">
        <w:rPr>
          <w:rFonts w:ascii="Times New Roman" w:hAnsi="Times New Roman" w:cs="Times New Roman"/>
          <w:color w:val="000000" w:themeColor="text1"/>
          <w:sz w:val="28"/>
          <w:szCs w:val="28"/>
        </w:rPr>
        <w:t>т</w:t>
      </w:r>
      <w:r w:rsidR="00211CA6" w:rsidRPr="007E6453">
        <w:rPr>
          <w:rFonts w:ascii="Times New Roman" w:hAnsi="Times New Roman" w:cs="Times New Roman"/>
          <w:color w:val="000000" w:themeColor="text1"/>
          <w:sz w:val="28"/>
          <w:szCs w:val="28"/>
        </w:rPr>
        <w:t>-</w:t>
      </w:r>
      <w:proofErr w:type="gramEnd"/>
      <w:r w:rsidR="00211CA6" w:rsidRPr="007E6453">
        <w:rPr>
          <w:rFonts w:ascii="Times New Roman" w:hAnsi="Times New Roman" w:cs="Times New Roman"/>
          <w:color w:val="000000" w:themeColor="text1"/>
          <w:sz w:val="28"/>
          <w:szCs w:val="28"/>
        </w:rPr>
        <w:t xml:space="preserve">  </w:t>
      </w:r>
      <w:proofErr w:type="spellStart"/>
      <w:r w:rsidR="00211CA6" w:rsidRPr="007E6453">
        <w:rPr>
          <w:rFonts w:ascii="Times New Roman" w:hAnsi="Times New Roman" w:cs="Times New Roman"/>
          <w:color w:val="000000" w:themeColor="text1"/>
          <w:sz w:val="28"/>
          <w:szCs w:val="28"/>
        </w:rPr>
        <w:t>феофитин</w:t>
      </w:r>
      <w:proofErr w:type="spellEnd"/>
      <w:r w:rsidR="003E7F35" w:rsidRPr="007E6453">
        <w:rPr>
          <w:rFonts w:ascii="Times New Roman" w:hAnsi="Times New Roman" w:cs="Times New Roman"/>
          <w:color w:val="000000" w:themeColor="text1"/>
          <w:sz w:val="28"/>
          <w:szCs w:val="28"/>
        </w:rPr>
        <w:t xml:space="preserve"> (Приложения 18-20)</w:t>
      </w:r>
      <w:r w:rsidR="00211CA6" w:rsidRPr="007E6453">
        <w:rPr>
          <w:rFonts w:ascii="Times New Roman" w:hAnsi="Times New Roman" w:cs="Times New Roman"/>
          <w:color w:val="000000" w:themeColor="text1"/>
          <w:sz w:val="28"/>
          <w:szCs w:val="28"/>
        </w:rPr>
        <w:t>.</w:t>
      </w:r>
    </w:p>
    <w:p w:rsidR="00211CA6" w:rsidRPr="007E6453" w:rsidRDefault="00211CA6" w:rsidP="007E6453">
      <w:pPr>
        <w:spacing w:before="240" w:line="360" w:lineRule="auto"/>
        <w:ind w:firstLine="708"/>
        <w:jc w:val="both"/>
        <w:rPr>
          <w:rFonts w:ascii="Times New Roman" w:hAnsi="Times New Roman" w:cs="Times New Roman"/>
          <w:color w:val="000000" w:themeColor="text1"/>
          <w:sz w:val="28"/>
          <w:szCs w:val="28"/>
        </w:rPr>
      </w:pPr>
      <w:proofErr w:type="gramStart"/>
      <w:r w:rsidRPr="007E6453">
        <w:rPr>
          <w:rFonts w:ascii="Times New Roman" w:hAnsi="Times New Roman" w:cs="Times New Roman"/>
          <w:color w:val="000000" w:themeColor="text1"/>
          <w:sz w:val="28"/>
          <w:szCs w:val="28"/>
        </w:rPr>
        <w:t xml:space="preserve">Одну из пробирок с </w:t>
      </w:r>
      <w:proofErr w:type="spellStart"/>
      <w:r w:rsidRPr="007E6453">
        <w:rPr>
          <w:rFonts w:ascii="Times New Roman" w:hAnsi="Times New Roman" w:cs="Times New Roman"/>
          <w:color w:val="000000" w:themeColor="text1"/>
          <w:sz w:val="28"/>
          <w:szCs w:val="28"/>
        </w:rPr>
        <w:t>фео</w:t>
      </w:r>
      <w:r w:rsidR="00991B5E" w:rsidRPr="007E6453">
        <w:rPr>
          <w:rFonts w:ascii="Times New Roman" w:hAnsi="Times New Roman" w:cs="Times New Roman"/>
          <w:color w:val="000000" w:themeColor="text1"/>
          <w:sz w:val="28"/>
          <w:szCs w:val="28"/>
        </w:rPr>
        <w:t>фитином</w:t>
      </w:r>
      <w:proofErr w:type="spellEnd"/>
      <w:r w:rsidR="00991B5E" w:rsidRPr="007E6453">
        <w:rPr>
          <w:rFonts w:ascii="Times New Roman" w:hAnsi="Times New Roman" w:cs="Times New Roman"/>
          <w:color w:val="000000" w:themeColor="text1"/>
          <w:sz w:val="28"/>
          <w:szCs w:val="28"/>
        </w:rPr>
        <w:t xml:space="preserve"> оставим для контрольной</w:t>
      </w:r>
      <w:r w:rsidRPr="007E6453">
        <w:rPr>
          <w:rFonts w:ascii="Times New Roman" w:hAnsi="Times New Roman" w:cs="Times New Roman"/>
          <w:color w:val="000000" w:themeColor="text1"/>
          <w:sz w:val="28"/>
          <w:szCs w:val="28"/>
        </w:rPr>
        <w:t>,</w:t>
      </w:r>
      <w:r w:rsidR="00991B5E" w:rsidRPr="007E6453">
        <w:rPr>
          <w:rFonts w:ascii="Times New Roman" w:hAnsi="Times New Roman" w:cs="Times New Roman"/>
          <w:color w:val="000000" w:themeColor="text1"/>
          <w:sz w:val="28"/>
          <w:szCs w:val="28"/>
        </w:rPr>
        <w:t xml:space="preserve"> </w:t>
      </w:r>
      <w:r w:rsidRPr="007E6453">
        <w:rPr>
          <w:rFonts w:ascii="Times New Roman" w:hAnsi="Times New Roman" w:cs="Times New Roman"/>
          <w:color w:val="000000" w:themeColor="text1"/>
          <w:sz w:val="28"/>
          <w:szCs w:val="28"/>
        </w:rPr>
        <w:t xml:space="preserve"> а в другую добавим немного уксуснокислого цинка и нагреем до кипения на водяной бане.</w:t>
      </w:r>
      <w:proofErr w:type="gramEnd"/>
      <w:r w:rsidRPr="007E6453">
        <w:rPr>
          <w:rFonts w:ascii="Times New Roman" w:hAnsi="Times New Roman" w:cs="Times New Roman"/>
          <w:color w:val="000000" w:themeColor="text1"/>
          <w:sz w:val="28"/>
          <w:szCs w:val="28"/>
        </w:rPr>
        <w:t xml:space="preserve"> Бурый цвет раствора мен</w:t>
      </w:r>
      <w:r w:rsidR="003E7F35" w:rsidRPr="007E6453">
        <w:rPr>
          <w:rFonts w:ascii="Times New Roman" w:hAnsi="Times New Roman" w:cs="Times New Roman"/>
          <w:color w:val="000000" w:themeColor="text1"/>
          <w:sz w:val="28"/>
          <w:szCs w:val="28"/>
        </w:rPr>
        <w:t xml:space="preserve">яется </w:t>
      </w:r>
      <w:proofErr w:type="gramStart"/>
      <w:r w:rsidR="003E7F35" w:rsidRPr="007E6453">
        <w:rPr>
          <w:rFonts w:ascii="Times New Roman" w:hAnsi="Times New Roman" w:cs="Times New Roman"/>
          <w:color w:val="000000" w:themeColor="text1"/>
          <w:sz w:val="28"/>
          <w:szCs w:val="28"/>
        </w:rPr>
        <w:t>на</w:t>
      </w:r>
      <w:proofErr w:type="gramEnd"/>
      <w:r w:rsidR="003E7F35" w:rsidRPr="007E6453">
        <w:rPr>
          <w:rFonts w:ascii="Times New Roman" w:hAnsi="Times New Roman" w:cs="Times New Roman"/>
          <w:color w:val="000000" w:themeColor="text1"/>
          <w:sz w:val="28"/>
          <w:szCs w:val="28"/>
        </w:rPr>
        <w:t xml:space="preserve"> зеленый. Следовательно</w:t>
      </w:r>
      <w:r w:rsidRPr="007E6453">
        <w:rPr>
          <w:rFonts w:ascii="Times New Roman" w:hAnsi="Times New Roman" w:cs="Times New Roman"/>
          <w:color w:val="000000" w:themeColor="text1"/>
          <w:sz w:val="28"/>
          <w:szCs w:val="28"/>
        </w:rPr>
        <w:t>, цвет хлорофилла зависит от наличия металлоорганической связи в его молекуле.</w:t>
      </w:r>
    </w:p>
    <w:p w:rsidR="00211CA6" w:rsidRPr="00432F96" w:rsidRDefault="00432F96" w:rsidP="007E6453">
      <w:pPr>
        <w:spacing w:before="240" w:line="360" w:lineRule="auto"/>
        <w:jc w:val="both"/>
        <w:rPr>
          <w:rFonts w:ascii="Times New Roman" w:hAnsi="Times New Roman" w:cs="Times New Roman"/>
          <w:i/>
          <w:color w:val="000000" w:themeColor="text1"/>
          <w:sz w:val="28"/>
          <w:szCs w:val="28"/>
        </w:rPr>
      </w:pPr>
      <w:r>
        <w:rPr>
          <w:rFonts w:ascii="Times New Roman" w:hAnsi="Times New Roman" w:cs="Times New Roman"/>
          <w:b/>
          <w:color w:val="000000" w:themeColor="text1"/>
          <w:sz w:val="28"/>
          <w:szCs w:val="28"/>
        </w:rPr>
        <w:t xml:space="preserve">          </w:t>
      </w:r>
      <w:r w:rsidR="007E6453" w:rsidRPr="00432F96">
        <w:rPr>
          <w:rFonts w:ascii="Times New Roman" w:hAnsi="Times New Roman" w:cs="Times New Roman"/>
          <w:b/>
          <w:i/>
          <w:color w:val="000000" w:themeColor="text1"/>
          <w:sz w:val="28"/>
          <w:szCs w:val="28"/>
        </w:rPr>
        <w:t>Опыт 5</w:t>
      </w:r>
      <w:r w:rsidR="00211CA6" w:rsidRPr="00432F96">
        <w:rPr>
          <w:rFonts w:ascii="Times New Roman" w:hAnsi="Times New Roman" w:cs="Times New Roman"/>
          <w:b/>
          <w:i/>
          <w:color w:val="000000" w:themeColor="text1"/>
          <w:sz w:val="28"/>
          <w:szCs w:val="28"/>
        </w:rPr>
        <w:t xml:space="preserve"> </w:t>
      </w:r>
      <w:r w:rsidR="00211CA6" w:rsidRPr="00432F96">
        <w:rPr>
          <w:rFonts w:ascii="Times New Roman" w:hAnsi="Times New Roman" w:cs="Times New Roman"/>
          <w:i/>
          <w:color w:val="000000" w:themeColor="text1"/>
          <w:sz w:val="28"/>
          <w:szCs w:val="28"/>
        </w:rPr>
        <w:t xml:space="preserve">Разделение пигментов по методу </w:t>
      </w:r>
      <w:proofErr w:type="spellStart"/>
      <w:r w:rsidR="00211CA6" w:rsidRPr="00432F96">
        <w:rPr>
          <w:rFonts w:ascii="Times New Roman" w:hAnsi="Times New Roman" w:cs="Times New Roman"/>
          <w:i/>
          <w:color w:val="000000" w:themeColor="text1"/>
          <w:sz w:val="28"/>
          <w:szCs w:val="28"/>
        </w:rPr>
        <w:t>Крауса</w:t>
      </w:r>
      <w:proofErr w:type="spellEnd"/>
      <w:r w:rsidR="00211CA6" w:rsidRPr="00432F96">
        <w:rPr>
          <w:rFonts w:ascii="Times New Roman" w:hAnsi="Times New Roman" w:cs="Times New Roman"/>
          <w:i/>
          <w:color w:val="000000" w:themeColor="text1"/>
          <w:sz w:val="28"/>
          <w:szCs w:val="28"/>
        </w:rPr>
        <w:t>.</w:t>
      </w:r>
    </w:p>
    <w:p w:rsidR="00211CA6" w:rsidRDefault="00450C49"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В пробирку нальем</w:t>
      </w:r>
      <w:r w:rsidR="003E7F35" w:rsidRPr="007E6453">
        <w:rPr>
          <w:rFonts w:ascii="Times New Roman" w:hAnsi="Times New Roman" w:cs="Times New Roman"/>
          <w:color w:val="000000" w:themeColor="text1"/>
          <w:sz w:val="28"/>
          <w:szCs w:val="28"/>
        </w:rPr>
        <w:t xml:space="preserve"> 2-3 мл спиртовой вытяжки листа</w:t>
      </w:r>
      <w:r w:rsidRPr="007E6453">
        <w:rPr>
          <w:rFonts w:ascii="Times New Roman" w:hAnsi="Times New Roman" w:cs="Times New Roman"/>
          <w:color w:val="000000" w:themeColor="text1"/>
          <w:sz w:val="28"/>
          <w:szCs w:val="28"/>
        </w:rPr>
        <w:t>, столько же бензина и 1-2 капли воды. Закроем ее и энергично взболтаем в течение 2-3 минут. Жидкость в пробирке раздел</w:t>
      </w:r>
      <w:r w:rsidR="003E7F35" w:rsidRPr="007E6453">
        <w:rPr>
          <w:rFonts w:ascii="Times New Roman" w:hAnsi="Times New Roman" w:cs="Times New Roman"/>
          <w:color w:val="000000" w:themeColor="text1"/>
          <w:sz w:val="28"/>
          <w:szCs w:val="28"/>
        </w:rPr>
        <w:t>ятся на 2 части: бензин наверху</w:t>
      </w:r>
      <w:r w:rsidRPr="007E6453">
        <w:rPr>
          <w:rFonts w:ascii="Times New Roman" w:hAnsi="Times New Roman" w:cs="Times New Roman"/>
          <w:color w:val="000000" w:themeColor="text1"/>
          <w:sz w:val="28"/>
          <w:szCs w:val="28"/>
        </w:rPr>
        <w:t>,</w:t>
      </w:r>
      <w:r w:rsidR="003E7F35" w:rsidRPr="007E6453">
        <w:rPr>
          <w:rFonts w:ascii="Times New Roman" w:hAnsi="Times New Roman" w:cs="Times New Roman"/>
          <w:color w:val="000000" w:themeColor="text1"/>
          <w:sz w:val="28"/>
          <w:szCs w:val="28"/>
        </w:rPr>
        <w:t xml:space="preserve"> </w:t>
      </w:r>
      <w:r w:rsidRPr="007E6453">
        <w:rPr>
          <w:rFonts w:ascii="Times New Roman" w:hAnsi="Times New Roman" w:cs="Times New Roman"/>
          <w:color w:val="000000" w:themeColor="text1"/>
          <w:sz w:val="28"/>
          <w:szCs w:val="28"/>
        </w:rPr>
        <w:t>а спирт внизу. Оба слоя приобретут разную ок</w:t>
      </w:r>
      <w:r w:rsidR="003E7F35" w:rsidRPr="007E6453">
        <w:rPr>
          <w:rFonts w:ascii="Times New Roman" w:hAnsi="Times New Roman" w:cs="Times New Roman"/>
          <w:color w:val="000000" w:themeColor="text1"/>
          <w:sz w:val="28"/>
          <w:szCs w:val="28"/>
        </w:rPr>
        <w:t>раску: бензин- зеленый</w:t>
      </w:r>
      <w:r w:rsidRPr="007E6453">
        <w:rPr>
          <w:rFonts w:ascii="Times New Roman" w:hAnsi="Times New Roman" w:cs="Times New Roman"/>
          <w:color w:val="000000" w:themeColor="text1"/>
          <w:sz w:val="28"/>
          <w:szCs w:val="28"/>
        </w:rPr>
        <w:t>,</w:t>
      </w:r>
      <w:r w:rsidR="003E7F35" w:rsidRPr="007E6453">
        <w:rPr>
          <w:rFonts w:ascii="Times New Roman" w:hAnsi="Times New Roman" w:cs="Times New Roman"/>
          <w:color w:val="000000" w:themeColor="text1"/>
          <w:sz w:val="28"/>
          <w:szCs w:val="28"/>
        </w:rPr>
        <w:t xml:space="preserve"> </w:t>
      </w:r>
      <w:r w:rsidRPr="007E6453">
        <w:rPr>
          <w:rFonts w:ascii="Times New Roman" w:hAnsi="Times New Roman" w:cs="Times New Roman"/>
          <w:color w:val="000000" w:themeColor="text1"/>
          <w:sz w:val="28"/>
          <w:szCs w:val="28"/>
        </w:rPr>
        <w:t>а спирт</w:t>
      </w:r>
      <w:r w:rsidR="003E7F35" w:rsidRPr="007E6453">
        <w:rPr>
          <w:rFonts w:ascii="Times New Roman" w:hAnsi="Times New Roman" w:cs="Times New Roman"/>
          <w:color w:val="000000" w:themeColor="text1"/>
          <w:sz w:val="28"/>
          <w:szCs w:val="28"/>
        </w:rPr>
        <w:t xml:space="preserve"> </w:t>
      </w:r>
      <w:r w:rsidRPr="007E6453">
        <w:rPr>
          <w:rFonts w:ascii="Times New Roman" w:hAnsi="Times New Roman" w:cs="Times New Roman"/>
          <w:color w:val="000000" w:themeColor="text1"/>
          <w:sz w:val="28"/>
          <w:szCs w:val="28"/>
        </w:rPr>
        <w:t>- желтую. Желтый цвет спирту придает пигмент ксантофилл. В бензиновом слое содержится 2 пигмента – хлорофилл и каротин, который не заметен из-за интенс</w:t>
      </w:r>
      <w:r w:rsidR="00527E00" w:rsidRPr="007E6453">
        <w:rPr>
          <w:rFonts w:ascii="Times New Roman" w:hAnsi="Times New Roman" w:cs="Times New Roman"/>
          <w:color w:val="000000" w:themeColor="text1"/>
          <w:sz w:val="28"/>
          <w:szCs w:val="28"/>
        </w:rPr>
        <w:t>ивно- зеленого цвета хлорофилла (Приложение 14).</w:t>
      </w:r>
    </w:p>
    <w:p w:rsidR="00684A99" w:rsidRPr="007E6453" w:rsidRDefault="00684A99" w:rsidP="007E6453">
      <w:pPr>
        <w:spacing w:before="240" w:line="360" w:lineRule="auto"/>
        <w:ind w:firstLine="708"/>
        <w:jc w:val="both"/>
        <w:rPr>
          <w:rFonts w:ascii="Times New Roman" w:hAnsi="Times New Roman" w:cs="Times New Roman"/>
          <w:color w:val="000000" w:themeColor="text1"/>
          <w:sz w:val="28"/>
          <w:szCs w:val="28"/>
        </w:rPr>
      </w:pPr>
    </w:p>
    <w:p w:rsidR="00450C49" w:rsidRPr="00432F96" w:rsidRDefault="00432F96" w:rsidP="007E6453">
      <w:pPr>
        <w:spacing w:before="240" w:line="360" w:lineRule="auto"/>
        <w:jc w:val="both"/>
        <w:rPr>
          <w:rFonts w:ascii="Times New Roman" w:hAnsi="Times New Roman" w:cs="Times New Roman"/>
          <w:i/>
          <w:color w:val="000000" w:themeColor="text1"/>
          <w:sz w:val="28"/>
          <w:szCs w:val="28"/>
        </w:rPr>
      </w:pPr>
      <w:r>
        <w:rPr>
          <w:rFonts w:ascii="Times New Roman" w:hAnsi="Times New Roman" w:cs="Times New Roman"/>
          <w:b/>
          <w:color w:val="000000" w:themeColor="text1"/>
          <w:sz w:val="28"/>
          <w:szCs w:val="28"/>
        </w:rPr>
        <w:t xml:space="preserve">          </w:t>
      </w:r>
      <w:r w:rsidR="00213898" w:rsidRPr="00432F96">
        <w:rPr>
          <w:rFonts w:ascii="Times New Roman" w:hAnsi="Times New Roman" w:cs="Times New Roman"/>
          <w:b/>
          <w:i/>
          <w:color w:val="000000" w:themeColor="text1"/>
          <w:sz w:val="28"/>
          <w:szCs w:val="28"/>
        </w:rPr>
        <w:t>Опыт 6</w:t>
      </w:r>
      <w:r w:rsidR="00213898" w:rsidRPr="00432F96">
        <w:rPr>
          <w:rFonts w:ascii="Times New Roman" w:hAnsi="Times New Roman" w:cs="Times New Roman"/>
          <w:i/>
          <w:color w:val="000000" w:themeColor="text1"/>
          <w:sz w:val="28"/>
          <w:szCs w:val="28"/>
        </w:rPr>
        <w:t xml:space="preserve"> Образование колец отмирания на листьях.</w:t>
      </w:r>
    </w:p>
    <w:p w:rsidR="00391003" w:rsidRPr="007E6453" w:rsidRDefault="00213898" w:rsidP="007E6453">
      <w:pPr>
        <w:spacing w:before="240" w:line="360" w:lineRule="auto"/>
        <w:ind w:firstLine="708"/>
        <w:jc w:val="both"/>
        <w:rPr>
          <w:rFonts w:ascii="Times New Roman" w:hAnsi="Times New Roman" w:cs="Times New Roman"/>
          <w:color w:val="000000" w:themeColor="text1"/>
          <w:sz w:val="28"/>
          <w:szCs w:val="28"/>
        </w:rPr>
      </w:pPr>
      <w:r w:rsidRPr="007E6453">
        <w:rPr>
          <w:rFonts w:ascii="Times New Roman" w:hAnsi="Times New Roman" w:cs="Times New Roman"/>
          <w:color w:val="000000" w:themeColor="text1"/>
          <w:sz w:val="28"/>
          <w:szCs w:val="28"/>
        </w:rPr>
        <w:t>Возьмем железную ложку и нагреем ее на спиртовой</w:t>
      </w:r>
      <w:r w:rsidR="00991B5E" w:rsidRPr="007E6453">
        <w:rPr>
          <w:rFonts w:ascii="Times New Roman" w:hAnsi="Times New Roman" w:cs="Times New Roman"/>
          <w:color w:val="000000" w:themeColor="text1"/>
          <w:sz w:val="28"/>
          <w:szCs w:val="28"/>
        </w:rPr>
        <w:t xml:space="preserve"> горелке, затем опустим на лист</w:t>
      </w:r>
      <w:r w:rsidR="00391003" w:rsidRPr="007E6453">
        <w:rPr>
          <w:rFonts w:ascii="Times New Roman" w:hAnsi="Times New Roman" w:cs="Times New Roman"/>
          <w:color w:val="000000" w:themeColor="text1"/>
          <w:sz w:val="28"/>
          <w:szCs w:val="28"/>
        </w:rPr>
        <w:t>, через несколько минут под ложкой появится пятно направленной формы, при этом часть листа может остаться зеленой. Появление бурых колец обусловлено поступлением кислот клеточног</w:t>
      </w:r>
      <w:r w:rsidR="00991B5E" w:rsidRPr="007E6453">
        <w:rPr>
          <w:rFonts w:ascii="Times New Roman" w:hAnsi="Times New Roman" w:cs="Times New Roman"/>
          <w:color w:val="000000" w:themeColor="text1"/>
          <w:sz w:val="28"/>
          <w:szCs w:val="28"/>
        </w:rPr>
        <w:t>о сока из вакуолей в цитоплазму</w:t>
      </w:r>
      <w:r w:rsidR="00391003" w:rsidRPr="007E6453">
        <w:rPr>
          <w:rFonts w:ascii="Times New Roman" w:hAnsi="Times New Roman" w:cs="Times New Roman"/>
          <w:color w:val="000000" w:themeColor="text1"/>
          <w:sz w:val="28"/>
          <w:szCs w:val="28"/>
        </w:rPr>
        <w:t>. а затем в хлоропласты</w:t>
      </w:r>
      <w:proofErr w:type="gramStart"/>
      <w:r w:rsidR="00391003" w:rsidRPr="007E6453">
        <w:rPr>
          <w:rFonts w:ascii="Times New Roman" w:hAnsi="Times New Roman" w:cs="Times New Roman"/>
          <w:color w:val="000000" w:themeColor="text1"/>
          <w:sz w:val="28"/>
          <w:szCs w:val="28"/>
        </w:rPr>
        <w:t xml:space="preserve"> .</w:t>
      </w:r>
      <w:proofErr w:type="gramEnd"/>
      <w:r w:rsidR="00391003" w:rsidRPr="007E6453">
        <w:rPr>
          <w:rFonts w:ascii="Times New Roman" w:hAnsi="Times New Roman" w:cs="Times New Roman"/>
          <w:color w:val="000000" w:themeColor="text1"/>
          <w:sz w:val="28"/>
          <w:szCs w:val="28"/>
        </w:rPr>
        <w:t xml:space="preserve"> Под действием кислот происходит образование </w:t>
      </w:r>
      <w:proofErr w:type="spellStart"/>
      <w:r w:rsidR="00391003" w:rsidRPr="007E6453">
        <w:rPr>
          <w:rFonts w:ascii="Times New Roman" w:hAnsi="Times New Roman" w:cs="Times New Roman"/>
          <w:color w:val="000000" w:themeColor="text1"/>
          <w:sz w:val="28"/>
          <w:szCs w:val="28"/>
        </w:rPr>
        <w:t>феофитина</w:t>
      </w:r>
      <w:proofErr w:type="spellEnd"/>
      <w:r w:rsidR="00391003" w:rsidRPr="007E6453">
        <w:rPr>
          <w:rFonts w:ascii="Times New Roman" w:hAnsi="Times New Roman" w:cs="Times New Roman"/>
          <w:color w:val="000000" w:themeColor="text1"/>
          <w:sz w:val="28"/>
          <w:szCs w:val="28"/>
        </w:rPr>
        <w:t xml:space="preserve">  и появление бурого окрашивания</w:t>
      </w:r>
      <w:r w:rsidR="003E7F35" w:rsidRPr="007E6453">
        <w:rPr>
          <w:rFonts w:ascii="Times New Roman" w:hAnsi="Times New Roman" w:cs="Times New Roman"/>
          <w:color w:val="000000" w:themeColor="text1"/>
          <w:sz w:val="28"/>
          <w:szCs w:val="28"/>
        </w:rPr>
        <w:t xml:space="preserve"> (Приложение 21)</w:t>
      </w:r>
      <w:r w:rsidR="00391003" w:rsidRPr="007E6453">
        <w:rPr>
          <w:rFonts w:ascii="Times New Roman" w:hAnsi="Times New Roman" w:cs="Times New Roman"/>
          <w:color w:val="000000" w:themeColor="text1"/>
          <w:sz w:val="28"/>
          <w:szCs w:val="28"/>
        </w:rPr>
        <w:t xml:space="preserve">. </w:t>
      </w:r>
    </w:p>
    <w:p w:rsidR="006E1EAE" w:rsidRPr="007E6453" w:rsidRDefault="007E6453" w:rsidP="007E6453">
      <w:pPr>
        <w:spacing w:before="240" w:line="360" w:lineRule="auto"/>
        <w:jc w:val="both"/>
        <w:rPr>
          <w:rFonts w:ascii="Times New Roman" w:hAnsi="Times New Roman" w:cs="Times New Roman"/>
          <w:b/>
          <w:i/>
          <w:color w:val="000000" w:themeColor="text1"/>
          <w:sz w:val="28"/>
          <w:szCs w:val="28"/>
        </w:rPr>
      </w:pPr>
      <w:r w:rsidRPr="007E6453">
        <w:rPr>
          <w:rFonts w:ascii="Times New Roman" w:hAnsi="Times New Roman" w:cs="Times New Roman"/>
          <w:b/>
          <w:i/>
          <w:color w:val="000000" w:themeColor="text1"/>
          <w:sz w:val="28"/>
          <w:szCs w:val="28"/>
        </w:rPr>
        <w:t xml:space="preserve">          Глава 4</w:t>
      </w:r>
      <w:r w:rsidR="00391003" w:rsidRPr="007E6453">
        <w:rPr>
          <w:rFonts w:ascii="Times New Roman" w:hAnsi="Times New Roman" w:cs="Times New Roman"/>
          <w:b/>
          <w:i/>
          <w:color w:val="000000" w:themeColor="text1"/>
          <w:sz w:val="28"/>
          <w:szCs w:val="28"/>
        </w:rPr>
        <w:t xml:space="preserve"> </w:t>
      </w:r>
      <w:r w:rsidRPr="007E6453">
        <w:rPr>
          <w:rFonts w:ascii="Times New Roman" w:hAnsi="Times New Roman" w:cs="Times New Roman"/>
          <w:b/>
          <w:i/>
          <w:color w:val="000000" w:themeColor="text1"/>
          <w:sz w:val="28"/>
          <w:szCs w:val="28"/>
        </w:rPr>
        <w:t>Факторы</w:t>
      </w:r>
      <w:r w:rsidR="00391003" w:rsidRPr="007E6453">
        <w:rPr>
          <w:rFonts w:ascii="Times New Roman" w:hAnsi="Times New Roman" w:cs="Times New Roman"/>
          <w:b/>
          <w:i/>
          <w:color w:val="000000" w:themeColor="text1"/>
          <w:sz w:val="28"/>
          <w:szCs w:val="28"/>
        </w:rPr>
        <w:t xml:space="preserve">, </w:t>
      </w:r>
      <w:r w:rsidRPr="007E6453">
        <w:rPr>
          <w:rFonts w:ascii="Times New Roman" w:hAnsi="Times New Roman" w:cs="Times New Roman"/>
          <w:b/>
          <w:i/>
          <w:color w:val="000000" w:themeColor="text1"/>
          <w:sz w:val="28"/>
          <w:szCs w:val="28"/>
        </w:rPr>
        <w:t>влияющие на процесс фотосинтеза</w:t>
      </w:r>
    </w:p>
    <w:p w:rsidR="00DF18EF" w:rsidRPr="007E6453" w:rsidRDefault="00DF18EF" w:rsidP="007E6453">
      <w:pPr>
        <w:spacing w:before="240" w:line="360" w:lineRule="auto"/>
        <w:ind w:firstLine="708"/>
        <w:jc w:val="both"/>
        <w:rPr>
          <w:rFonts w:ascii="Times New Roman" w:hAnsi="Times New Roman" w:cs="Times New Roman"/>
          <w:b/>
          <w:color w:val="000000" w:themeColor="text1"/>
          <w:sz w:val="28"/>
          <w:szCs w:val="28"/>
        </w:rPr>
      </w:pPr>
      <w:r w:rsidRPr="007E6453">
        <w:rPr>
          <w:rFonts w:ascii="Times New Roman" w:eastAsia="Times New Roman" w:hAnsi="Times New Roman" w:cs="Times New Roman"/>
          <w:color w:val="000000"/>
          <w:sz w:val="28"/>
          <w:szCs w:val="28"/>
        </w:rPr>
        <w:t>Реализация фотосинтетической функции растения в целом определяется с одной стороны значительной автономностью хлоропластов, а с другой – сложной системой связей фотосинтеза со всеми функциями растения. В ходе онтогенеза в растительном организме всегда присутствуют</w:t>
      </w:r>
      <w:r w:rsidR="003D216F" w:rsidRPr="007E6453">
        <w:rPr>
          <w:rFonts w:ascii="Times New Roman" w:eastAsia="Times New Roman" w:hAnsi="Times New Roman" w:cs="Times New Roman"/>
          <w:color w:val="000000"/>
          <w:sz w:val="28"/>
          <w:szCs w:val="28"/>
        </w:rPr>
        <w:t xml:space="preserve"> </w:t>
      </w:r>
      <w:proofErr w:type="spellStart"/>
      <w:r w:rsidRPr="007E6453">
        <w:rPr>
          <w:rFonts w:ascii="Times New Roman" w:eastAsia="Times New Roman" w:hAnsi="Times New Roman" w:cs="Times New Roman"/>
          <w:i/>
          <w:iCs/>
          <w:color w:val="000000"/>
          <w:sz w:val="28"/>
          <w:szCs w:val="28"/>
        </w:rPr>
        <w:t>аттрагирующие</w:t>
      </w:r>
      <w:proofErr w:type="spellEnd"/>
      <w:r w:rsidRPr="007E6453">
        <w:rPr>
          <w:rFonts w:ascii="Times New Roman" w:eastAsia="Times New Roman" w:hAnsi="Times New Roman" w:cs="Times New Roman"/>
          <w:i/>
          <w:iCs/>
          <w:color w:val="000000"/>
          <w:sz w:val="28"/>
          <w:szCs w:val="28"/>
        </w:rPr>
        <w:t xml:space="preserve"> зоны</w:t>
      </w:r>
      <w:r w:rsidRPr="007E6453">
        <w:rPr>
          <w:rFonts w:ascii="Times New Roman" w:eastAsia="Times New Roman" w:hAnsi="Times New Roman" w:cs="Times New Roman"/>
          <w:color w:val="000000"/>
          <w:sz w:val="28"/>
          <w:szCs w:val="28"/>
        </w:rPr>
        <w:t xml:space="preserve"> (зоны, притягивающие питательные вещества). В </w:t>
      </w:r>
      <w:proofErr w:type="spellStart"/>
      <w:r w:rsidRPr="007E6453">
        <w:rPr>
          <w:rFonts w:ascii="Times New Roman" w:eastAsia="Times New Roman" w:hAnsi="Times New Roman" w:cs="Times New Roman"/>
          <w:color w:val="000000"/>
          <w:sz w:val="28"/>
          <w:szCs w:val="28"/>
        </w:rPr>
        <w:t>аттрагирующих</w:t>
      </w:r>
      <w:proofErr w:type="spellEnd"/>
      <w:r w:rsidRPr="007E6453">
        <w:rPr>
          <w:rFonts w:ascii="Times New Roman" w:eastAsia="Times New Roman" w:hAnsi="Times New Roman" w:cs="Times New Roman"/>
          <w:color w:val="000000"/>
          <w:sz w:val="28"/>
          <w:szCs w:val="28"/>
        </w:rPr>
        <w:t xml:space="preserve"> центрах происходит либо новообразование и ро</w:t>
      </w:r>
      <w:proofErr w:type="gramStart"/>
      <w:r w:rsidRPr="007E6453">
        <w:rPr>
          <w:rFonts w:ascii="Times New Roman" w:eastAsia="Times New Roman" w:hAnsi="Times New Roman" w:cs="Times New Roman"/>
          <w:color w:val="000000"/>
          <w:sz w:val="28"/>
          <w:szCs w:val="28"/>
        </w:rPr>
        <w:t>ст стр</w:t>
      </w:r>
      <w:proofErr w:type="gramEnd"/>
      <w:r w:rsidRPr="007E6453">
        <w:rPr>
          <w:rFonts w:ascii="Times New Roman" w:eastAsia="Times New Roman" w:hAnsi="Times New Roman" w:cs="Times New Roman"/>
          <w:color w:val="000000"/>
          <w:sz w:val="28"/>
          <w:szCs w:val="28"/>
        </w:rPr>
        <w:t xml:space="preserve">уктур, либо интенсивный однонаправленный синтез запасных веществ (клубни, плоды и др.). В обоих случаях состояние </w:t>
      </w:r>
      <w:proofErr w:type="spellStart"/>
      <w:r w:rsidRPr="007E6453">
        <w:rPr>
          <w:rFonts w:ascii="Times New Roman" w:eastAsia="Times New Roman" w:hAnsi="Times New Roman" w:cs="Times New Roman"/>
          <w:color w:val="000000"/>
          <w:sz w:val="28"/>
          <w:szCs w:val="28"/>
        </w:rPr>
        <w:t>аттрагирующих</w:t>
      </w:r>
      <w:proofErr w:type="spellEnd"/>
      <w:r w:rsidRPr="007E6453">
        <w:rPr>
          <w:rFonts w:ascii="Times New Roman" w:eastAsia="Times New Roman" w:hAnsi="Times New Roman" w:cs="Times New Roman"/>
          <w:color w:val="000000"/>
          <w:sz w:val="28"/>
          <w:szCs w:val="28"/>
        </w:rPr>
        <w:t xml:space="preserve"> центров определяет величину «запроса» на фотосинтез. Если внешние условия не лимитируют фотосинтез, то ведущая роль принадлежит </w:t>
      </w:r>
      <w:proofErr w:type="spellStart"/>
      <w:r w:rsidRPr="007E6453">
        <w:rPr>
          <w:rFonts w:ascii="Times New Roman" w:eastAsia="Times New Roman" w:hAnsi="Times New Roman" w:cs="Times New Roman"/>
          <w:color w:val="000000"/>
          <w:sz w:val="28"/>
          <w:szCs w:val="28"/>
        </w:rPr>
        <w:t>аттрагирующим</w:t>
      </w:r>
      <w:proofErr w:type="spellEnd"/>
      <w:r w:rsidRPr="007E6453">
        <w:rPr>
          <w:rFonts w:ascii="Times New Roman" w:eastAsia="Times New Roman" w:hAnsi="Times New Roman" w:cs="Times New Roman"/>
          <w:color w:val="000000"/>
          <w:sz w:val="28"/>
          <w:szCs w:val="28"/>
        </w:rPr>
        <w:t xml:space="preserve"> центрам. Чем мощнее центры, </w:t>
      </w:r>
      <w:proofErr w:type="spellStart"/>
      <w:r w:rsidRPr="007E6453">
        <w:rPr>
          <w:rFonts w:ascii="Times New Roman" w:eastAsia="Times New Roman" w:hAnsi="Times New Roman" w:cs="Times New Roman"/>
          <w:color w:val="000000"/>
          <w:sz w:val="28"/>
          <w:szCs w:val="28"/>
        </w:rPr>
        <w:t>аттрагирующие</w:t>
      </w:r>
      <w:proofErr w:type="spellEnd"/>
      <w:r w:rsidRPr="007E6453">
        <w:rPr>
          <w:rFonts w:ascii="Times New Roman" w:eastAsia="Times New Roman" w:hAnsi="Times New Roman" w:cs="Times New Roman"/>
          <w:color w:val="000000"/>
          <w:sz w:val="28"/>
          <w:szCs w:val="28"/>
        </w:rPr>
        <w:t xml:space="preserve"> </w:t>
      </w:r>
      <w:proofErr w:type="spellStart"/>
      <w:r w:rsidRPr="007E6453">
        <w:rPr>
          <w:rFonts w:ascii="Times New Roman" w:eastAsia="Times New Roman" w:hAnsi="Times New Roman" w:cs="Times New Roman"/>
          <w:color w:val="000000"/>
          <w:sz w:val="28"/>
          <w:szCs w:val="28"/>
        </w:rPr>
        <w:t>ассимиляты</w:t>
      </w:r>
      <w:proofErr w:type="spellEnd"/>
      <w:r w:rsidRPr="007E6453">
        <w:rPr>
          <w:rFonts w:ascii="Times New Roman" w:eastAsia="Times New Roman" w:hAnsi="Times New Roman" w:cs="Times New Roman"/>
          <w:color w:val="000000"/>
          <w:sz w:val="28"/>
          <w:szCs w:val="28"/>
        </w:rPr>
        <w:t>, тем интенсивнее фотосинтез.</w:t>
      </w:r>
    </w:p>
    <w:p w:rsidR="00DF18EF" w:rsidRPr="007E6453" w:rsidRDefault="00DF18EF" w:rsidP="007E6453">
      <w:pPr>
        <w:spacing w:before="225" w:after="100" w:afterAutospacing="1" w:line="360" w:lineRule="auto"/>
        <w:ind w:right="225" w:firstLine="708"/>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Второй</w:t>
      </w:r>
      <w:proofErr w:type="gramStart"/>
      <w:r w:rsidRPr="007E6453">
        <w:rPr>
          <w:rFonts w:ascii="Times New Roman" w:eastAsia="Times New Roman" w:hAnsi="Times New Roman" w:cs="Times New Roman"/>
          <w:color w:val="000000"/>
          <w:sz w:val="28"/>
          <w:szCs w:val="28"/>
        </w:rPr>
        <w:t>.</w:t>
      </w:r>
      <w:proofErr w:type="gramEnd"/>
      <w:r w:rsidRPr="007E6453">
        <w:rPr>
          <w:rFonts w:ascii="Times New Roman" w:eastAsia="Times New Roman" w:hAnsi="Times New Roman" w:cs="Times New Roman"/>
          <w:color w:val="000000"/>
          <w:sz w:val="28"/>
          <w:szCs w:val="28"/>
        </w:rPr>
        <w:t xml:space="preserve"> </w:t>
      </w:r>
      <w:proofErr w:type="gramStart"/>
      <w:r w:rsidRPr="007E6453">
        <w:rPr>
          <w:rFonts w:ascii="Times New Roman" w:eastAsia="Times New Roman" w:hAnsi="Times New Roman" w:cs="Times New Roman"/>
          <w:color w:val="000000"/>
          <w:sz w:val="28"/>
          <w:szCs w:val="28"/>
        </w:rPr>
        <w:t>в</w:t>
      </w:r>
      <w:proofErr w:type="gramEnd"/>
      <w:r w:rsidRPr="007E6453">
        <w:rPr>
          <w:rFonts w:ascii="Times New Roman" w:eastAsia="Times New Roman" w:hAnsi="Times New Roman" w:cs="Times New Roman"/>
          <w:color w:val="000000"/>
          <w:sz w:val="28"/>
          <w:szCs w:val="28"/>
        </w:rPr>
        <w:t xml:space="preserve">ажный механизм регуляции фотосинтеза связан с фитогормонами и эндогенными ингибиторами роста и метаболизма. Фитогормоны образуются в разных частях растении, в том числе и хлоропластах, и действуют на процессы фотосинтеза как дистанционно, так и непосредственно на уровне хлоропластов. Дистанционное воздействие осуществляется благодаря регулирующему влиянию фитогормонов на </w:t>
      </w:r>
      <w:r w:rsidRPr="007E6453">
        <w:rPr>
          <w:rFonts w:ascii="Times New Roman" w:eastAsia="Times New Roman" w:hAnsi="Times New Roman" w:cs="Times New Roman"/>
          <w:color w:val="000000"/>
          <w:sz w:val="28"/>
          <w:szCs w:val="28"/>
        </w:rPr>
        <w:lastRenderedPageBreak/>
        <w:t xml:space="preserve">процессы роста и развития, на отложение веществ в запас, на транспорт </w:t>
      </w:r>
      <w:proofErr w:type="spellStart"/>
      <w:r w:rsidRPr="007E6453">
        <w:rPr>
          <w:rFonts w:ascii="Times New Roman" w:eastAsia="Times New Roman" w:hAnsi="Times New Roman" w:cs="Times New Roman"/>
          <w:color w:val="000000"/>
          <w:sz w:val="28"/>
          <w:szCs w:val="28"/>
        </w:rPr>
        <w:t>ассимилятов</w:t>
      </w:r>
      <w:proofErr w:type="spellEnd"/>
      <w:r w:rsidRPr="007E6453">
        <w:rPr>
          <w:rFonts w:ascii="Times New Roman" w:eastAsia="Times New Roman" w:hAnsi="Times New Roman" w:cs="Times New Roman"/>
          <w:color w:val="000000"/>
          <w:sz w:val="28"/>
          <w:szCs w:val="28"/>
        </w:rPr>
        <w:t xml:space="preserve"> и т.д., т.е. на формирование и активность </w:t>
      </w:r>
      <w:proofErr w:type="spellStart"/>
      <w:r w:rsidRPr="007E6453">
        <w:rPr>
          <w:rFonts w:ascii="Times New Roman" w:eastAsia="Times New Roman" w:hAnsi="Times New Roman" w:cs="Times New Roman"/>
          <w:color w:val="000000"/>
          <w:sz w:val="28"/>
          <w:szCs w:val="28"/>
        </w:rPr>
        <w:t>аттрагирующих</w:t>
      </w:r>
      <w:proofErr w:type="spellEnd"/>
      <w:r w:rsidRPr="007E6453">
        <w:rPr>
          <w:rFonts w:ascii="Times New Roman" w:eastAsia="Times New Roman" w:hAnsi="Times New Roman" w:cs="Times New Roman"/>
          <w:color w:val="000000"/>
          <w:sz w:val="28"/>
          <w:szCs w:val="28"/>
        </w:rPr>
        <w:t xml:space="preserve"> центров. С другой стороны фитогормоны оказывают прямое действие на функциональную активность хлоропластов через изменение состояния мембран, активность ферментов, генерацию трансмембранного потенциала. Доказана также роль фитогормонов, в частности </w:t>
      </w:r>
      <w:proofErr w:type="spellStart"/>
      <w:r w:rsidRPr="007E6453">
        <w:rPr>
          <w:rFonts w:ascii="Times New Roman" w:eastAsia="Times New Roman" w:hAnsi="Times New Roman" w:cs="Times New Roman"/>
          <w:color w:val="000000"/>
          <w:sz w:val="28"/>
          <w:szCs w:val="28"/>
        </w:rPr>
        <w:t>цитокинина</w:t>
      </w:r>
      <w:proofErr w:type="spellEnd"/>
      <w:r w:rsidRPr="007E6453">
        <w:rPr>
          <w:rFonts w:ascii="Times New Roman" w:eastAsia="Times New Roman" w:hAnsi="Times New Roman" w:cs="Times New Roman"/>
          <w:color w:val="000000"/>
          <w:sz w:val="28"/>
          <w:szCs w:val="28"/>
        </w:rPr>
        <w:t xml:space="preserve">, в биогенезе хлоропластов, синтезе хлорофиллов, ферментов </w:t>
      </w:r>
      <w:proofErr w:type="spellStart"/>
      <w:r w:rsidRPr="007E6453">
        <w:rPr>
          <w:rFonts w:ascii="Times New Roman" w:eastAsia="Times New Roman" w:hAnsi="Times New Roman" w:cs="Times New Roman"/>
          <w:color w:val="000000"/>
          <w:sz w:val="28"/>
          <w:szCs w:val="28"/>
        </w:rPr>
        <w:t>ц</w:t>
      </w:r>
      <w:proofErr w:type="gramStart"/>
      <w:r w:rsidRPr="007E6453">
        <w:rPr>
          <w:rFonts w:ascii="Times New Roman" w:eastAsia="Times New Roman" w:hAnsi="Times New Roman" w:cs="Times New Roman"/>
          <w:color w:val="000000"/>
          <w:sz w:val="28"/>
          <w:szCs w:val="28"/>
        </w:rPr>
        <w:t>.К</w:t>
      </w:r>
      <w:proofErr w:type="gramEnd"/>
      <w:r w:rsidRPr="007E6453">
        <w:rPr>
          <w:rFonts w:ascii="Times New Roman" w:eastAsia="Times New Roman" w:hAnsi="Times New Roman" w:cs="Times New Roman"/>
          <w:color w:val="000000"/>
          <w:sz w:val="28"/>
          <w:szCs w:val="28"/>
        </w:rPr>
        <w:t>альвина</w:t>
      </w:r>
      <w:proofErr w:type="spellEnd"/>
      <w:r w:rsidRPr="007E6453">
        <w:rPr>
          <w:rFonts w:ascii="Times New Roman" w:eastAsia="Times New Roman" w:hAnsi="Times New Roman" w:cs="Times New Roman"/>
          <w:color w:val="000000"/>
          <w:sz w:val="28"/>
          <w:szCs w:val="28"/>
        </w:rPr>
        <w:t>.</w:t>
      </w:r>
    </w:p>
    <w:p w:rsidR="00DF18EF" w:rsidRPr="007E6453" w:rsidRDefault="00DF18EF"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 </w:t>
      </w:r>
      <w:r w:rsidR="006E1EAE" w:rsidRPr="007E6453">
        <w:rPr>
          <w:rFonts w:ascii="Times New Roman" w:eastAsia="Times New Roman" w:hAnsi="Times New Roman" w:cs="Times New Roman"/>
          <w:color w:val="000000"/>
          <w:sz w:val="28"/>
          <w:szCs w:val="28"/>
        </w:rPr>
        <w:tab/>
      </w:r>
      <w:r w:rsidRPr="007E6453">
        <w:rPr>
          <w:rFonts w:ascii="Times New Roman" w:eastAsia="Times New Roman" w:hAnsi="Times New Roman" w:cs="Times New Roman"/>
          <w:color w:val="000000"/>
          <w:sz w:val="28"/>
          <w:szCs w:val="28"/>
        </w:rPr>
        <w:t>На интенсивность фотосинтеза влияют такие факторы внешней среды, как: интенсивность и качество света, концентрация углекислого газа, температура, водный режим тканей растения, минеральное питание и др.</w:t>
      </w:r>
    </w:p>
    <w:p w:rsidR="00DF18EF" w:rsidRPr="007E6453" w:rsidRDefault="00DF18EF"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i/>
          <w:iCs/>
          <w:color w:val="000000"/>
          <w:sz w:val="28"/>
          <w:szCs w:val="28"/>
          <w:u w:val="single"/>
        </w:rPr>
        <w:t>Интенсивность и спектральный состав света</w:t>
      </w:r>
      <w:r w:rsidRPr="007E6453">
        <w:rPr>
          <w:rFonts w:ascii="Times New Roman" w:eastAsia="Times New Roman" w:hAnsi="Times New Roman" w:cs="Times New Roman"/>
          <w:color w:val="000000"/>
          <w:sz w:val="28"/>
          <w:szCs w:val="28"/>
        </w:rPr>
        <w:t>.</w:t>
      </w:r>
    </w:p>
    <w:p w:rsidR="00DF18EF" w:rsidRPr="007E6453" w:rsidRDefault="006E1EAE"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 xml:space="preserve">     </w:t>
      </w:r>
      <w:r w:rsidR="00DF18EF" w:rsidRPr="007E6453">
        <w:rPr>
          <w:rFonts w:ascii="Times New Roman" w:eastAsia="Times New Roman" w:hAnsi="Times New Roman" w:cs="Times New Roman"/>
          <w:color w:val="000000"/>
          <w:sz w:val="28"/>
          <w:szCs w:val="28"/>
        </w:rPr>
        <w:t xml:space="preserve">Листья высших растений поглощают свет в </w:t>
      </w:r>
      <w:proofErr w:type="gramStart"/>
      <w:r w:rsidR="00DF18EF" w:rsidRPr="007E6453">
        <w:rPr>
          <w:rFonts w:ascii="Times New Roman" w:eastAsia="Times New Roman" w:hAnsi="Times New Roman" w:cs="Times New Roman"/>
          <w:color w:val="000000"/>
          <w:sz w:val="28"/>
          <w:szCs w:val="28"/>
        </w:rPr>
        <w:t>красной</w:t>
      </w:r>
      <w:proofErr w:type="gramEnd"/>
      <w:r w:rsidR="00DF18EF" w:rsidRPr="007E6453">
        <w:rPr>
          <w:rFonts w:ascii="Times New Roman" w:eastAsia="Times New Roman" w:hAnsi="Times New Roman" w:cs="Times New Roman"/>
          <w:color w:val="000000"/>
          <w:sz w:val="28"/>
          <w:szCs w:val="28"/>
        </w:rPr>
        <w:t xml:space="preserve"> и синей областях спектра – лучи, наиболее эффективные для фотосинтеза.. Отражают листья зеленые лучи. Большая часть (60%) попадающего на лист солнечного излучения не может участвовать в фотохимических процессах, поскольку имеет длину волны, которая не поглощается пигментами листа. Часть света отражается поверхностью листа, рассеивается в виде тепла, тратится на процессы не связанные с фотосинтезом и только 1,5-5% расходуется на фотосинтез (</w:t>
      </w:r>
      <w:proofErr w:type="spellStart"/>
      <w:r w:rsidR="00DF18EF" w:rsidRPr="007E6453">
        <w:rPr>
          <w:rFonts w:ascii="Times New Roman" w:eastAsia="Times New Roman" w:hAnsi="Times New Roman" w:cs="Times New Roman"/>
          <w:color w:val="000000"/>
          <w:sz w:val="28"/>
          <w:szCs w:val="28"/>
        </w:rPr>
        <w:t>фотосинтетически</w:t>
      </w:r>
      <w:proofErr w:type="spellEnd"/>
      <w:r w:rsidR="00DF18EF" w:rsidRPr="007E6453">
        <w:rPr>
          <w:rFonts w:ascii="Times New Roman" w:eastAsia="Times New Roman" w:hAnsi="Times New Roman" w:cs="Times New Roman"/>
          <w:color w:val="000000"/>
          <w:sz w:val="28"/>
          <w:szCs w:val="28"/>
        </w:rPr>
        <w:t xml:space="preserve"> активная радиация - ФАР).</w:t>
      </w:r>
    </w:p>
    <w:p w:rsidR="00DF18EF" w:rsidRPr="007E6453" w:rsidRDefault="006E1EAE"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 xml:space="preserve"> </w:t>
      </w:r>
      <w:r w:rsidRPr="007E6453">
        <w:rPr>
          <w:rFonts w:ascii="Times New Roman" w:eastAsia="Times New Roman" w:hAnsi="Times New Roman" w:cs="Times New Roman"/>
          <w:color w:val="000000"/>
          <w:sz w:val="28"/>
          <w:szCs w:val="28"/>
        </w:rPr>
        <w:tab/>
      </w:r>
      <w:r w:rsidR="00DF18EF" w:rsidRPr="007E6453">
        <w:rPr>
          <w:rFonts w:ascii="Times New Roman" w:eastAsia="Times New Roman" w:hAnsi="Times New Roman" w:cs="Times New Roman"/>
          <w:color w:val="000000"/>
          <w:sz w:val="28"/>
          <w:szCs w:val="28"/>
        </w:rPr>
        <w:t>Зависимость скорости фотосинтеза от интенсивности света имеет форму логарифмической кривой. При низкой освещенности на светов</w:t>
      </w:r>
      <w:r w:rsidR="00991B5E" w:rsidRPr="007E6453">
        <w:rPr>
          <w:rFonts w:ascii="Times New Roman" w:eastAsia="Times New Roman" w:hAnsi="Times New Roman" w:cs="Times New Roman"/>
          <w:color w:val="000000"/>
          <w:sz w:val="28"/>
          <w:szCs w:val="28"/>
        </w:rPr>
        <w:t xml:space="preserve">ой кривой можно выделить точку, </w:t>
      </w:r>
      <w:r w:rsidR="00DF18EF" w:rsidRPr="007E6453">
        <w:rPr>
          <w:rFonts w:ascii="Times New Roman" w:eastAsia="Times New Roman" w:hAnsi="Times New Roman" w:cs="Times New Roman"/>
          <w:color w:val="000000"/>
          <w:sz w:val="28"/>
          <w:szCs w:val="28"/>
        </w:rPr>
        <w:t>когда количество углекислоты, поглощаемой при фотосинтезе и выделяемой при дыхании</w:t>
      </w:r>
      <w:proofErr w:type="gramStart"/>
      <w:r w:rsidR="00991B5E" w:rsidRPr="007E6453">
        <w:rPr>
          <w:rFonts w:ascii="Times New Roman" w:eastAsia="Times New Roman" w:hAnsi="Times New Roman" w:cs="Times New Roman"/>
          <w:color w:val="000000"/>
          <w:sz w:val="28"/>
          <w:szCs w:val="28"/>
        </w:rPr>
        <w:t xml:space="preserve"> </w:t>
      </w:r>
      <w:r w:rsidR="00DF18EF" w:rsidRPr="007E6453">
        <w:rPr>
          <w:rFonts w:ascii="Times New Roman" w:eastAsia="Times New Roman" w:hAnsi="Times New Roman" w:cs="Times New Roman"/>
          <w:color w:val="000000"/>
          <w:sz w:val="28"/>
          <w:szCs w:val="28"/>
        </w:rPr>
        <w:t>,</w:t>
      </w:r>
      <w:proofErr w:type="gramEnd"/>
      <w:r w:rsidR="00DF18EF" w:rsidRPr="007E6453">
        <w:rPr>
          <w:rFonts w:ascii="Times New Roman" w:eastAsia="Times New Roman" w:hAnsi="Times New Roman" w:cs="Times New Roman"/>
          <w:color w:val="000000"/>
          <w:sz w:val="28"/>
          <w:szCs w:val="28"/>
        </w:rPr>
        <w:t xml:space="preserve"> равны. Эта точка называется </w:t>
      </w:r>
      <w:r w:rsidR="00DF18EF" w:rsidRPr="007E6453">
        <w:rPr>
          <w:rFonts w:ascii="Times New Roman" w:eastAsia="Times New Roman" w:hAnsi="Times New Roman" w:cs="Times New Roman"/>
          <w:i/>
          <w:iCs/>
          <w:color w:val="000000"/>
          <w:sz w:val="28"/>
          <w:szCs w:val="28"/>
        </w:rPr>
        <w:t>световым компенсационным пунктом (рис.)</w:t>
      </w:r>
      <w:r w:rsidR="00DF18EF" w:rsidRPr="007E6453">
        <w:rPr>
          <w:rFonts w:ascii="Times New Roman" w:eastAsia="Times New Roman" w:hAnsi="Times New Roman" w:cs="Times New Roman"/>
          <w:color w:val="000000"/>
          <w:sz w:val="28"/>
          <w:szCs w:val="28"/>
        </w:rPr>
        <w:t xml:space="preserve">. Увеличение освещенности выше светового компенсационного пункта </w:t>
      </w:r>
      <w:r w:rsidR="00DF18EF" w:rsidRPr="007E6453">
        <w:rPr>
          <w:rFonts w:ascii="Times New Roman" w:eastAsia="Times New Roman" w:hAnsi="Times New Roman" w:cs="Times New Roman"/>
          <w:color w:val="000000"/>
          <w:sz w:val="28"/>
          <w:szCs w:val="28"/>
        </w:rPr>
        <w:lastRenderedPageBreak/>
        <w:t>вызывает постепенное возрастание интенсивности фотосинтеза. При дальнейшем увеличении интенсивности кривая выходит на плато, сто свидетельствует о насыщении процесса связывания углекислоты. В этих условиях процесс фотосинтеза уже лимитируется только содержанием углекислого газа. У светолюбивых видов насыщение происходит при более высокой освещенности (10-40 тыс. люкс)</w:t>
      </w:r>
      <w:proofErr w:type="gramStart"/>
      <w:r w:rsidR="00991B5E" w:rsidRPr="007E6453">
        <w:rPr>
          <w:rFonts w:ascii="Times New Roman" w:eastAsia="Times New Roman" w:hAnsi="Times New Roman" w:cs="Times New Roman"/>
          <w:color w:val="000000"/>
          <w:sz w:val="28"/>
          <w:szCs w:val="28"/>
        </w:rPr>
        <w:t xml:space="preserve"> </w:t>
      </w:r>
      <w:r w:rsidR="00DF18EF" w:rsidRPr="007E6453">
        <w:rPr>
          <w:rFonts w:ascii="Times New Roman" w:eastAsia="Times New Roman" w:hAnsi="Times New Roman" w:cs="Times New Roman"/>
          <w:color w:val="000000"/>
          <w:sz w:val="28"/>
          <w:szCs w:val="28"/>
        </w:rPr>
        <w:t>,</w:t>
      </w:r>
      <w:proofErr w:type="gramEnd"/>
      <w:r w:rsidR="00DF18EF" w:rsidRPr="007E6453">
        <w:rPr>
          <w:rFonts w:ascii="Times New Roman" w:eastAsia="Times New Roman" w:hAnsi="Times New Roman" w:cs="Times New Roman"/>
          <w:color w:val="000000"/>
          <w:sz w:val="28"/>
          <w:szCs w:val="28"/>
        </w:rPr>
        <w:t xml:space="preserve"> чем у теневыносливых (1000 люкс).</w:t>
      </w:r>
    </w:p>
    <w:p w:rsidR="00DF18EF" w:rsidRPr="007E6453" w:rsidRDefault="00DF18EF" w:rsidP="007E6453">
      <w:pPr>
        <w:spacing w:before="225" w:after="100" w:afterAutospacing="1" w:line="360" w:lineRule="auto"/>
        <w:ind w:left="225" w:right="225" w:firstLine="483"/>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 xml:space="preserve">Активность фотосинтеза в области насыщающей интенсивности света </w:t>
      </w:r>
      <w:proofErr w:type="spellStart"/>
      <w:r w:rsidRPr="007E6453">
        <w:rPr>
          <w:rFonts w:ascii="Times New Roman" w:eastAsia="Times New Roman" w:hAnsi="Times New Roman" w:cs="Times New Roman"/>
          <w:color w:val="000000"/>
          <w:sz w:val="28"/>
          <w:szCs w:val="28"/>
        </w:rPr>
        <w:t>лимитилуется</w:t>
      </w:r>
      <w:proofErr w:type="spellEnd"/>
      <w:r w:rsidRPr="007E6453">
        <w:rPr>
          <w:rFonts w:ascii="Times New Roman" w:eastAsia="Times New Roman" w:hAnsi="Times New Roman" w:cs="Times New Roman"/>
          <w:color w:val="000000"/>
          <w:sz w:val="28"/>
          <w:szCs w:val="28"/>
        </w:rPr>
        <w:t xml:space="preserve"> концентрацией СО</w:t>
      </w:r>
      <w:proofErr w:type="gramStart"/>
      <w:r w:rsidRPr="007E6453">
        <w:rPr>
          <w:rFonts w:ascii="Times New Roman" w:eastAsia="Times New Roman" w:hAnsi="Times New Roman" w:cs="Times New Roman"/>
          <w:color w:val="000000"/>
          <w:sz w:val="28"/>
          <w:szCs w:val="28"/>
        </w:rPr>
        <w:t>2</w:t>
      </w:r>
      <w:proofErr w:type="gramEnd"/>
      <w:r w:rsidRPr="007E6453">
        <w:rPr>
          <w:rFonts w:ascii="Times New Roman" w:eastAsia="Times New Roman" w:hAnsi="Times New Roman" w:cs="Times New Roman"/>
          <w:color w:val="000000"/>
          <w:sz w:val="28"/>
          <w:szCs w:val="28"/>
        </w:rPr>
        <w:t xml:space="preserve"> и зависит от мощности системы поглощения и восстановления углекислоты. Чем выше способность растения к восстановлению СО</w:t>
      </w:r>
      <w:proofErr w:type="gramStart"/>
      <w:r w:rsidRPr="007E6453">
        <w:rPr>
          <w:rFonts w:ascii="Times New Roman" w:eastAsia="Times New Roman" w:hAnsi="Times New Roman" w:cs="Times New Roman"/>
          <w:color w:val="000000"/>
          <w:sz w:val="28"/>
          <w:szCs w:val="28"/>
          <w:vertAlign w:val="subscript"/>
        </w:rPr>
        <w:t>2</w:t>
      </w:r>
      <w:proofErr w:type="gramEnd"/>
      <w:r w:rsidRPr="007E6453">
        <w:rPr>
          <w:rFonts w:ascii="Times New Roman" w:eastAsia="Times New Roman" w:hAnsi="Times New Roman" w:cs="Times New Roman"/>
          <w:color w:val="000000"/>
          <w:sz w:val="28"/>
          <w:szCs w:val="28"/>
        </w:rPr>
        <w:t>, тем выше проходит световая кривая фотосинтеза </w:t>
      </w:r>
      <w:r w:rsidRPr="007E6453">
        <w:rPr>
          <w:rFonts w:ascii="Times New Roman" w:eastAsia="Times New Roman" w:hAnsi="Times New Roman" w:cs="Times New Roman"/>
          <w:noProof/>
          <w:color w:val="000000"/>
          <w:sz w:val="28"/>
          <w:szCs w:val="28"/>
        </w:rPr>
        <w:drawing>
          <wp:inline distT="0" distB="0" distL="0" distR="0">
            <wp:extent cx="4800600" cy="2990850"/>
            <wp:effectExtent l="19050" t="0" r="0" b="0"/>
            <wp:docPr id="1" name="Рисунок 1" descr="http://ok-t.ru/studopediaru/baza2/309266022465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2/3092660224654.files/image010.jpg"/>
                    <pic:cNvPicPr>
                      <a:picLocks noChangeAspect="1" noChangeArrowheads="1"/>
                    </pic:cNvPicPr>
                  </pic:nvPicPr>
                  <pic:blipFill>
                    <a:blip r:embed="rId8"/>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rsidR="00DF18EF" w:rsidRPr="007E6453" w:rsidRDefault="00DF18EF"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Рис. Изменение интенсивности фотосинтеза у лебеды </w:t>
      </w:r>
      <w:proofErr w:type="spellStart"/>
      <w:r w:rsidRPr="007E6453">
        <w:rPr>
          <w:rFonts w:ascii="Times New Roman" w:eastAsia="Times New Roman" w:hAnsi="Times New Roman" w:cs="Times New Roman"/>
          <w:i/>
          <w:iCs/>
          <w:color w:val="000000"/>
          <w:sz w:val="28"/>
          <w:szCs w:val="28"/>
        </w:rPr>
        <w:t>Atriplex</w:t>
      </w:r>
      <w:proofErr w:type="spellEnd"/>
      <w:r w:rsidRPr="007E6453">
        <w:rPr>
          <w:rFonts w:ascii="Times New Roman" w:eastAsia="Times New Roman" w:hAnsi="Times New Roman" w:cs="Times New Roman"/>
          <w:i/>
          <w:iCs/>
          <w:color w:val="000000"/>
          <w:sz w:val="28"/>
          <w:szCs w:val="28"/>
        </w:rPr>
        <w:t xml:space="preserve"> </w:t>
      </w:r>
      <w:proofErr w:type="spellStart"/>
      <w:r w:rsidRPr="007E6453">
        <w:rPr>
          <w:rFonts w:ascii="Times New Roman" w:eastAsia="Times New Roman" w:hAnsi="Times New Roman" w:cs="Times New Roman"/>
          <w:i/>
          <w:iCs/>
          <w:color w:val="000000"/>
          <w:sz w:val="28"/>
          <w:szCs w:val="28"/>
        </w:rPr>
        <w:t>triangularis</w:t>
      </w:r>
      <w:proofErr w:type="spellEnd"/>
      <w:r w:rsidRPr="007E6453">
        <w:rPr>
          <w:rFonts w:ascii="Times New Roman" w:eastAsia="Times New Roman" w:hAnsi="Times New Roman" w:cs="Times New Roman"/>
          <w:i/>
          <w:iCs/>
          <w:color w:val="000000"/>
          <w:sz w:val="28"/>
          <w:szCs w:val="28"/>
        </w:rPr>
        <w:t>,</w:t>
      </w:r>
      <w:r w:rsidRPr="007E6453">
        <w:rPr>
          <w:rFonts w:ascii="Times New Roman" w:eastAsia="Times New Roman" w:hAnsi="Times New Roman" w:cs="Times New Roman"/>
          <w:color w:val="000000"/>
          <w:sz w:val="28"/>
          <w:szCs w:val="28"/>
        </w:rPr>
        <w:t> выращенной при различной освещенности.</w:t>
      </w:r>
    </w:p>
    <w:p w:rsidR="00DF18EF" w:rsidRDefault="00DF18EF" w:rsidP="007E6453">
      <w:pPr>
        <w:spacing w:before="225" w:after="100" w:afterAutospacing="1" w:line="360" w:lineRule="auto"/>
        <w:ind w:left="225" w:right="225" w:firstLine="483"/>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Поэтому у С</w:t>
      </w:r>
      <w:r w:rsidRPr="007E6453">
        <w:rPr>
          <w:rFonts w:ascii="Times New Roman" w:eastAsia="Times New Roman" w:hAnsi="Times New Roman" w:cs="Times New Roman"/>
          <w:color w:val="000000"/>
          <w:sz w:val="28"/>
          <w:szCs w:val="28"/>
          <w:vertAlign w:val="subscript"/>
        </w:rPr>
        <w:t>3</w:t>
      </w:r>
      <w:r w:rsidRPr="007E6453">
        <w:rPr>
          <w:rFonts w:ascii="Times New Roman" w:eastAsia="Times New Roman" w:hAnsi="Times New Roman" w:cs="Times New Roman"/>
          <w:color w:val="000000"/>
          <w:sz w:val="28"/>
          <w:szCs w:val="28"/>
        </w:rPr>
        <w:t>-растений насыщение происходит при более низкой освещенности, чем у С</w:t>
      </w:r>
      <w:r w:rsidRPr="007E6453">
        <w:rPr>
          <w:rFonts w:ascii="Times New Roman" w:eastAsia="Times New Roman" w:hAnsi="Times New Roman" w:cs="Times New Roman"/>
          <w:color w:val="000000"/>
          <w:sz w:val="28"/>
          <w:szCs w:val="28"/>
          <w:vertAlign w:val="subscript"/>
        </w:rPr>
        <w:t>4</w:t>
      </w:r>
      <w:r w:rsidRPr="007E6453">
        <w:rPr>
          <w:rFonts w:ascii="Times New Roman" w:eastAsia="Times New Roman" w:hAnsi="Times New Roman" w:cs="Times New Roman"/>
          <w:color w:val="000000"/>
          <w:sz w:val="28"/>
          <w:szCs w:val="28"/>
        </w:rPr>
        <w:t>-растений, которые более эффективно связывают углекислоту.</w:t>
      </w:r>
    </w:p>
    <w:p w:rsidR="00684A99" w:rsidRDefault="00684A99" w:rsidP="007E6453">
      <w:pPr>
        <w:spacing w:before="225" w:after="100" w:afterAutospacing="1" w:line="360" w:lineRule="auto"/>
        <w:ind w:left="225" w:right="225" w:firstLine="483"/>
        <w:jc w:val="both"/>
        <w:rPr>
          <w:rFonts w:ascii="Times New Roman" w:eastAsia="Times New Roman" w:hAnsi="Times New Roman" w:cs="Times New Roman"/>
          <w:color w:val="000000"/>
          <w:sz w:val="28"/>
          <w:szCs w:val="28"/>
        </w:rPr>
      </w:pPr>
    </w:p>
    <w:p w:rsidR="00684A99" w:rsidRPr="007E6453" w:rsidRDefault="00684A99" w:rsidP="007E6453">
      <w:pPr>
        <w:spacing w:before="225" w:after="100" w:afterAutospacing="1" w:line="360" w:lineRule="auto"/>
        <w:ind w:left="225" w:right="225" w:firstLine="483"/>
        <w:jc w:val="both"/>
        <w:rPr>
          <w:rFonts w:ascii="Times New Roman" w:eastAsia="Times New Roman" w:hAnsi="Times New Roman" w:cs="Times New Roman"/>
          <w:color w:val="000000"/>
          <w:sz w:val="28"/>
          <w:szCs w:val="28"/>
        </w:rPr>
      </w:pPr>
    </w:p>
    <w:p w:rsidR="00DF18EF" w:rsidRPr="007E6453" w:rsidRDefault="00DF18EF"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i/>
          <w:iCs/>
          <w:color w:val="000000"/>
          <w:sz w:val="28"/>
          <w:szCs w:val="28"/>
          <w:u w:val="single"/>
        </w:rPr>
        <w:t>Содержание углекислого газа</w:t>
      </w:r>
    </w:p>
    <w:p w:rsidR="00DF18EF" w:rsidRPr="007E6453" w:rsidRDefault="00DF18EF"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Содержание СО</w:t>
      </w:r>
      <w:proofErr w:type="gramStart"/>
      <w:r w:rsidRPr="007E6453">
        <w:rPr>
          <w:rFonts w:ascii="Times New Roman" w:eastAsia="Times New Roman" w:hAnsi="Times New Roman" w:cs="Times New Roman"/>
          <w:color w:val="000000"/>
          <w:sz w:val="28"/>
          <w:szCs w:val="28"/>
          <w:vertAlign w:val="subscript"/>
        </w:rPr>
        <w:t>2</w:t>
      </w:r>
      <w:proofErr w:type="gramEnd"/>
      <w:r w:rsidRPr="007E6453">
        <w:rPr>
          <w:rFonts w:ascii="Times New Roman" w:eastAsia="Times New Roman" w:hAnsi="Times New Roman" w:cs="Times New Roman"/>
          <w:color w:val="000000"/>
          <w:sz w:val="28"/>
          <w:szCs w:val="28"/>
          <w:vertAlign w:val="subscript"/>
        </w:rPr>
        <w:t> </w:t>
      </w:r>
      <w:r w:rsidRPr="007E6453">
        <w:rPr>
          <w:rFonts w:ascii="Times New Roman" w:eastAsia="Times New Roman" w:hAnsi="Times New Roman" w:cs="Times New Roman"/>
          <w:color w:val="000000"/>
          <w:sz w:val="28"/>
          <w:szCs w:val="28"/>
        </w:rPr>
        <w:t>в атмосфере составляет 0,036%, водяных паров – 2%, кислорода – 21% . азота – более 70%.</w:t>
      </w:r>
    </w:p>
    <w:p w:rsidR="00DF18EF" w:rsidRPr="007E6453" w:rsidRDefault="00DF18EF"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СО</w:t>
      </w:r>
      <w:proofErr w:type="gramStart"/>
      <w:r w:rsidRPr="007E6453">
        <w:rPr>
          <w:rFonts w:ascii="Times New Roman" w:eastAsia="Times New Roman" w:hAnsi="Times New Roman" w:cs="Times New Roman"/>
          <w:color w:val="000000"/>
          <w:sz w:val="28"/>
          <w:szCs w:val="28"/>
          <w:vertAlign w:val="subscript"/>
        </w:rPr>
        <w:t>2</w:t>
      </w:r>
      <w:proofErr w:type="gramEnd"/>
      <w:r w:rsidRPr="007E6453">
        <w:rPr>
          <w:rFonts w:ascii="Times New Roman" w:eastAsia="Times New Roman" w:hAnsi="Times New Roman" w:cs="Times New Roman"/>
          <w:color w:val="000000"/>
          <w:sz w:val="28"/>
          <w:szCs w:val="28"/>
          <w:vertAlign w:val="subscript"/>
        </w:rPr>
        <w:t> </w:t>
      </w:r>
      <w:r w:rsidRPr="007E6453">
        <w:rPr>
          <w:rFonts w:ascii="Times New Roman" w:eastAsia="Times New Roman" w:hAnsi="Times New Roman" w:cs="Times New Roman"/>
          <w:color w:val="000000"/>
          <w:sz w:val="28"/>
          <w:szCs w:val="28"/>
        </w:rPr>
        <w:t>– основной субстрат фотосинтеза. Зависимость фотосинтеза от концентрации углекислоты описывается логарифмической кривой (рис). При концентрации 0,036% интенсивность фотосинтеза составляет лишь 50% и достигает максимума при 0,3%.</w:t>
      </w:r>
    </w:p>
    <w:p w:rsidR="00DF18EF" w:rsidRPr="007E6453" w:rsidRDefault="00DF18EF"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noProof/>
          <w:color w:val="000000"/>
          <w:sz w:val="28"/>
          <w:szCs w:val="28"/>
        </w:rPr>
        <w:drawing>
          <wp:inline distT="0" distB="0" distL="0" distR="0">
            <wp:extent cx="4114800" cy="3009900"/>
            <wp:effectExtent l="19050" t="0" r="0" b="0"/>
            <wp:docPr id="2" name="Рисунок 2" descr="http://ok-t.ru/studopediaru/baza2/309266022465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2/3092660224654.files/image012.jpg"/>
                    <pic:cNvPicPr>
                      <a:picLocks noChangeAspect="1" noChangeArrowheads="1"/>
                    </pic:cNvPicPr>
                  </pic:nvPicPr>
                  <pic:blipFill>
                    <a:blip r:embed="rId9"/>
                    <a:srcRect/>
                    <a:stretch>
                      <a:fillRect/>
                    </a:stretch>
                  </pic:blipFill>
                  <pic:spPr bwMode="auto">
                    <a:xfrm>
                      <a:off x="0" y="0"/>
                      <a:ext cx="4114800" cy="3009900"/>
                    </a:xfrm>
                    <a:prstGeom prst="rect">
                      <a:avLst/>
                    </a:prstGeom>
                    <a:noFill/>
                    <a:ln w="9525">
                      <a:noFill/>
                      <a:miter lim="800000"/>
                      <a:headEnd/>
                      <a:tailEnd/>
                    </a:ln>
                  </pic:spPr>
                </pic:pic>
              </a:graphicData>
            </a:graphic>
          </wp:inline>
        </w:drawing>
      </w:r>
    </w:p>
    <w:p w:rsidR="00DF18EF" w:rsidRPr="007E6453" w:rsidRDefault="00DF18EF" w:rsidP="007E6453">
      <w:pPr>
        <w:spacing w:before="225" w:after="100" w:afterAutospacing="1" w:line="360" w:lineRule="auto"/>
        <w:ind w:left="225" w:right="225"/>
        <w:jc w:val="both"/>
        <w:rPr>
          <w:rFonts w:ascii="Times New Roman" w:eastAsia="Times New Roman" w:hAnsi="Times New Roman" w:cs="Times New Roman"/>
          <w:color w:val="000000"/>
          <w:sz w:val="28"/>
          <w:szCs w:val="28"/>
          <w:vertAlign w:val="subscript"/>
        </w:rPr>
      </w:pPr>
      <w:r w:rsidRPr="007E6453">
        <w:rPr>
          <w:rFonts w:ascii="Times New Roman" w:eastAsia="Times New Roman" w:hAnsi="Times New Roman" w:cs="Times New Roman"/>
          <w:color w:val="000000"/>
          <w:sz w:val="28"/>
          <w:szCs w:val="28"/>
        </w:rPr>
        <w:t>Рис. Зависимость интенсивности фотосинтеза от парциального давления СО</w:t>
      </w:r>
      <w:proofErr w:type="gramStart"/>
      <w:r w:rsidR="003D216F" w:rsidRPr="007E6453">
        <w:rPr>
          <w:rFonts w:ascii="Times New Roman" w:eastAsia="Times New Roman" w:hAnsi="Times New Roman" w:cs="Times New Roman"/>
          <w:color w:val="000000"/>
          <w:sz w:val="28"/>
          <w:szCs w:val="28"/>
          <w:vertAlign w:val="subscript"/>
        </w:rPr>
        <w:t>2</w:t>
      </w:r>
      <w:proofErr w:type="gramEnd"/>
      <w:r w:rsidR="003D216F" w:rsidRPr="007E6453">
        <w:rPr>
          <w:rFonts w:ascii="Times New Roman" w:eastAsia="Times New Roman" w:hAnsi="Times New Roman" w:cs="Times New Roman"/>
          <w:color w:val="000000"/>
          <w:sz w:val="28"/>
          <w:szCs w:val="28"/>
          <w:vertAlign w:val="subscript"/>
        </w:rPr>
        <w:t>.</w:t>
      </w:r>
    </w:p>
    <w:p w:rsidR="003D216F" w:rsidRDefault="003D216F" w:rsidP="007E6453">
      <w:pPr>
        <w:spacing w:after="0" w:line="360" w:lineRule="auto"/>
        <w:ind w:firstLine="708"/>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 xml:space="preserve">Интенсивность фотосинтеза является важнейшим фактором, влияющим на урожайность сельскохозяйственных растений. Поэтому изучение различных воздействий, влияющих на фотосинтез, по всей вероятности, должно привести к повышению эффективности сельского хозяйства. Теоретически интенсивность любого биохимического процесса, который </w:t>
      </w:r>
      <w:r w:rsidRPr="007E6453">
        <w:rPr>
          <w:rFonts w:ascii="Times New Roman" w:eastAsia="Times New Roman" w:hAnsi="Times New Roman" w:cs="Times New Roman"/>
          <w:color w:val="000000"/>
          <w:sz w:val="28"/>
          <w:szCs w:val="28"/>
        </w:rPr>
        <w:lastRenderedPageBreak/>
        <w:t xml:space="preserve">(как, например, фотосинтез) включает серию реакций, будет ограничиваться наиболее медленной реакцией этой серии. Приведем пример: для </w:t>
      </w:r>
      <w:proofErr w:type="spellStart"/>
      <w:r w:rsidRPr="007E6453">
        <w:rPr>
          <w:rFonts w:ascii="Times New Roman" w:eastAsia="Times New Roman" w:hAnsi="Times New Roman" w:cs="Times New Roman"/>
          <w:color w:val="000000"/>
          <w:sz w:val="28"/>
          <w:szCs w:val="28"/>
        </w:rPr>
        <w:t>темновых</w:t>
      </w:r>
      <w:proofErr w:type="spellEnd"/>
      <w:r w:rsidRPr="007E6453">
        <w:rPr>
          <w:rFonts w:ascii="Times New Roman" w:eastAsia="Times New Roman" w:hAnsi="Times New Roman" w:cs="Times New Roman"/>
          <w:color w:val="000000"/>
          <w:sz w:val="28"/>
          <w:szCs w:val="28"/>
        </w:rPr>
        <w:t xml:space="preserve"> реакций требуются восстановленные НАДФ и АТФ, следовательно, они зависят от световых реакций, в ходе которых образуются эти соединения. При слабом освещении скорость их образования очень мала для обеспечения максимальной скорости протекания </w:t>
      </w:r>
      <w:proofErr w:type="spellStart"/>
      <w:r w:rsidRPr="007E6453">
        <w:rPr>
          <w:rFonts w:ascii="Times New Roman" w:eastAsia="Times New Roman" w:hAnsi="Times New Roman" w:cs="Times New Roman"/>
          <w:color w:val="000000"/>
          <w:sz w:val="28"/>
          <w:szCs w:val="28"/>
        </w:rPr>
        <w:t>темновых</w:t>
      </w:r>
      <w:proofErr w:type="spellEnd"/>
      <w:r w:rsidRPr="007E6453">
        <w:rPr>
          <w:rFonts w:ascii="Times New Roman" w:eastAsia="Times New Roman" w:hAnsi="Times New Roman" w:cs="Times New Roman"/>
          <w:color w:val="000000"/>
          <w:sz w:val="28"/>
          <w:szCs w:val="28"/>
        </w:rPr>
        <w:t xml:space="preserve"> реакций, поэтому можно говорить, что свет в данном случае является лимитирующим фактором. Влияние освещенности на интенсивность фотосинтеза. Сформулируем принцип лимитирующих факторов: если на химический процесс воздействует более одного фактора, то скорость этого процесса ограничивается тем фактором, значение которого наиболее близко к </w:t>
      </w:r>
      <w:proofErr w:type="gramStart"/>
      <w:r w:rsidRPr="007E6453">
        <w:rPr>
          <w:rFonts w:ascii="Times New Roman" w:eastAsia="Times New Roman" w:hAnsi="Times New Roman" w:cs="Times New Roman"/>
          <w:color w:val="000000"/>
          <w:sz w:val="28"/>
          <w:szCs w:val="28"/>
        </w:rPr>
        <w:t>минимальному</w:t>
      </w:r>
      <w:proofErr w:type="gramEnd"/>
      <w:r w:rsidRPr="007E6453">
        <w:rPr>
          <w:rFonts w:ascii="Times New Roman" w:eastAsia="Times New Roman" w:hAnsi="Times New Roman" w:cs="Times New Roman"/>
          <w:color w:val="000000"/>
          <w:sz w:val="28"/>
          <w:szCs w:val="28"/>
        </w:rPr>
        <w:t xml:space="preserve">: изменение именно этого фактора прямо влияет на данный процесс. Впервые этот принцип был сформулирован </w:t>
      </w:r>
      <w:proofErr w:type="spellStart"/>
      <w:r w:rsidRPr="007E6453">
        <w:rPr>
          <w:rFonts w:ascii="Times New Roman" w:eastAsia="Times New Roman" w:hAnsi="Times New Roman" w:cs="Times New Roman"/>
          <w:color w:val="000000"/>
          <w:sz w:val="28"/>
          <w:szCs w:val="28"/>
        </w:rPr>
        <w:t>Блэкменом</w:t>
      </w:r>
      <w:proofErr w:type="spellEnd"/>
      <w:r w:rsidRPr="007E6453">
        <w:rPr>
          <w:rFonts w:ascii="Times New Roman" w:eastAsia="Times New Roman" w:hAnsi="Times New Roman" w:cs="Times New Roman"/>
          <w:color w:val="000000"/>
          <w:sz w:val="28"/>
          <w:szCs w:val="28"/>
        </w:rPr>
        <w:t xml:space="preserve"> (</w:t>
      </w:r>
      <w:proofErr w:type="spellStart"/>
      <w:r w:rsidRPr="007E6453">
        <w:rPr>
          <w:rFonts w:ascii="Times New Roman" w:eastAsia="Times New Roman" w:hAnsi="Times New Roman" w:cs="Times New Roman"/>
          <w:color w:val="000000"/>
          <w:sz w:val="28"/>
          <w:szCs w:val="28"/>
        </w:rPr>
        <w:t>Blackman</w:t>
      </w:r>
      <w:proofErr w:type="spellEnd"/>
      <w:r w:rsidRPr="007E6453">
        <w:rPr>
          <w:rFonts w:ascii="Times New Roman" w:eastAsia="Times New Roman" w:hAnsi="Times New Roman" w:cs="Times New Roman"/>
          <w:color w:val="000000"/>
          <w:sz w:val="28"/>
          <w:szCs w:val="28"/>
        </w:rPr>
        <w:t xml:space="preserve">) в 1905 г. С тех пор было показано, что другие факторы, такие как концентрация диоксида углерода и интенсивность освещения, взаимодействуют друг с другом и одновременно являются лимитирующими факторами, хотя один из них обычно имеет более </w:t>
      </w:r>
      <w:proofErr w:type="gramStart"/>
      <w:r w:rsidRPr="007E6453">
        <w:rPr>
          <w:rFonts w:ascii="Times New Roman" w:eastAsia="Times New Roman" w:hAnsi="Times New Roman" w:cs="Times New Roman"/>
          <w:color w:val="000000"/>
          <w:sz w:val="28"/>
          <w:szCs w:val="28"/>
        </w:rPr>
        <w:t>важное</w:t>
      </w:r>
      <w:r w:rsidR="00991B5E" w:rsidRPr="007E6453">
        <w:rPr>
          <w:rFonts w:ascii="Times New Roman" w:eastAsia="Times New Roman" w:hAnsi="Times New Roman" w:cs="Times New Roman"/>
          <w:color w:val="000000"/>
          <w:sz w:val="28"/>
          <w:szCs w:val="28"/>
        </w:rPr>
        <w:t xml:space="preserve"> </w:t>
      </w:r>
      <w:r w:rsidRPr="007E6453">
        <w:rPr>
          <w:rFonts w:ascii="Times New Roman" w:eastAsia="Times New Roman" w:hAnsi="Times New Roman" w:cs="Times New Roman"/>
          <w:color w:val="000000"/>
          <w:sz w:val="28"/>
          <w:szCs w:val="28"/>
        </w:rPr>
        <w:t xml:space="preserve"> значение</w:t>
      </w:r>
      <w:proofErr w:type="gramEnd"/>
      <w:r w:rsidRPr="007E6453">
        <w:rPr>
          <w:rFonts w:ascii="Times New Roman" w:eastAsia="Times New Roman" w:hAnsi="Times New Roman" w:cs="Times New Roman"/>
          <w:color w:val="000000"/>
          <w:sz w:val="28"/>
          <w:szCs w:val="28"/>
        </w:rPr>
        <w:t>. Проанализируйте воздействие одного из факторов, например интенсивности освещения, изучив рисунок, и попытайтесь ответить н</w:t>
      </w:r>
      <w:r w:rsidR="00991B5E" w:rsidRPr="007E6453">
        <w:rPr>
          <w:rFonts w:ascii="Times New Roman" w:eastAsia="Times New Roman" w:hAnsi="Times New Roman" w:cs="Times New Roman"/>
          <w:color w:val="000000"/>
          <w:sz w:val="28"/>
          <w:szCs w:val="28"/>
        </w:rPr>
        <w:t xml:space="preserve">а следующие вопросы: Влияние </w:t>
      </w:r>
      <w:proofErr w:type="spellStart"/>
      <w:proofErr w:type="gramStart"/>
      <w:r w:rsidR="00991B5E" w:rsidRPr="007E6453">
        <w:rPr>
          <w:rFonts w:ascii="Times New Roman" w:eastAsia="Times New Roman" w:hAnsi="Times New Roman" w:cs="Times New Roman"/>
          <w:color w:val="000000"/>
          <w:sz w:val="28"/>
          <w:szCs w:val="28"/>
        </w:rPr>
        <w:t>pa</w:t>
      </w:r>
      <w:proofErr w:type="gramEnd"/>
      <w:r w:rsidR="00991B5E" w:rsidRPr="007E6453">
        <w:rPr>
          <w:rFonts w:ascii="Times New Roman" w:eastAsia="Times New Roman" w:hAnsi="Times New Roman" w:cs="Times New Roman"/>
          <w:color w:val="000000"/>
          <w:sz w:val="28"/>
          <w:szCs w:val="28"/>
        </w:rPr>
        <w:t>злич</w:t>
      </w:r>
      <w:r w:rsidRPr="007E6453">
        <w:rPr>
          <w:rFonts w:ascii="Times New Roman" w:eastAsia="Times New Roman" w:hAnsi="Times New Roman" w:cs="Times New Roman"/>
          <w:color w:val="000000"/>
          <w:sz w:val="28"/>
          <w:szCs w:val="28"/>
        </w:rPr>
        <w:t>ных</w:t>
      </w:r>
      <w:proofErr w:type="spellEnd"/>
      <w:r w:rsidRPr="007E6453">
        <w:rPr>
          <w:rFonts w:ascii="Times New Roman" w:eastAsia="Times New Roman" w:hAnsi="Times New Roman" w:cs="Times New Roman"/>
          <w:color w:val="000000"/>
          <w:sz w:val="28"/>
          <w:szCs w:val="28"/>
        </w:rPr>
        <w:t xml:space="preserve"> факторов на интенсивность фотосинтеза. На рисунке представлены результаты четырех экспериментов, в которых один и тот же эксперимент проводился при разных температурах и разных концентрациях диоксида углерода. Из результатов экспериментов видно, что, когда интенсивность освещения перестает быть лимитирующим фактором, ими становятся температура и концентрация диоксида углерода. Реакции, контролируемые ферментами, такие как </w:t>
      </w:r>
      <w:proofErr w:type="spellStart"/>
      <w:r w:rsidRPr="007E6453">
        <w:rPr>
          <w:rFonts w:ascii="Times New Roman" w:eastAsia="Times New Roman" w:hAnsi="Times New Roman" w:cs="Times New Roman"/>
          <w:color w:val="000000"/>
          <w:sz w:val="28"/>
          <w:szCs w:val="28"/>
        </w:rPr>
        <w:t>темновые</w:t>
      </w:r>
      <w:proofErr w:type="spellEnd"/>
      <w:r w:rsidRPr="007E6453">
        <w:rPr>
          <w:rFonts w:ascii="Times New Roman" w:eastAsia="Times New Roman" w:hAnsi="Times New Roman" w:cs="Times New Roman"/>
          <w:color w:val="000000"/>
          <w:sz w:val="28"/>
          <w:szCs w:val="28"/>
        </w:rPr>
        <w:t xml:space="preserve"> реакции фотосинтеза, чувствительны к изменениям температуры; так, увеличение температуры с 15 до 25</w:t>
      </w:r>
      <w:proofErr w:type="gramStart"/>
      <w:r w:rsidRPr="007E6453">
        <w:rPr>
          <w:rFonts w:ascii="Times New Roman" w:eastAsia="Times New Roman" w:hAnsi="Times New Roman" w:cs="Times New Roman"/>
          <w:color w:val="000000"/>
          <w:sz w:val="28"/>
          <w:szCs w:val="28"/>
        </w:rPr>
        <w:t xml:space="preserve"> °С</w:t>
      </w:r>
      <w:proofErr w:type="gramEnd"/>
      <w:r w:rsidRPr="007E6453">
        <w:rPr>
          <w:rFonts w:ascii="Times New Roman" w:eastAsia="Times New Roman" w:hAnsi="Times New Roman" w:cs="Times New Roman"/>
          <w:color w:val="000000"/>
          <w:sz w:val="28"/>
          <w:szCs w:val="28"/>
        </w:rPr>
        <w:t xml:space="preserve"> приводит к возрастанию интенсивности фотосинтеза (сравните результаты экспериментов 2 и 1 или 4 и 3) в том случае, если свет не является лимитирующим фактором. Концентрация диоксида углерода также может </w:t>
      </w:r>
      <w:r w:rsidRPr="007E6453">
        <w:rPr>
          <w:rFonts w:ascii="Times New Roman" w:eastAsia="Times New Roman" w:hAnsi="Times New Roman" w:cs="Times New Roman"/>
          <w:color w:val="000000"/>
          <w:sz w:val="28"/>
          <w:szCs w:val="28"/>
        </w:rPr>
        <w:lastRenderedPageBreak/>
        <w:t xml:space="preserve">быть лимитирующим фактором </w:t>
      </w:r>
      <w:proofErr w:type="spellStart"/>
      <w:r w:rsidRPr="007E6453">
        <w:rPr>
          <w:rFonts w:ascii="Times New Roman" w:eastAsia="Times New Roman" w:hAnsi="Times New Roman" w:cs="Times New Roman"/>
          <w:color w:val="000000"/>
          <w:sz w:val="28"/>
          <w:szCs w:val="28"/>
        </w:rPr>
        <w:t>темновых</w:t>
      </w:r>
      <w:proofErr w:type="spellEnd"/>
      <w:r w:rsidRPr="007E6453">
        <w:rPr>
          <w:rFonts w:ascii="Times New Roman" w:eastAsia="Times New Roman" w:hAnsi="Times New Roman" w:cs="Times New Roman"/>
          <w:color w:val="000000"/>
          <w:sz w:val="28"/>
          <w:szCs w:val="28"/>
        </w:rPr>
        <w:t xml:space="preserve"> реакций (сравните результаты экспериментов 2 и 4 или 1 и 3). Например, в эксперименте 2 лимитирующими факторами являются и температура и концентрация диоксида углерода, поэтому увеличение любого из них приводит к росту интенсивности фотосинтеза.</w:t>
      </w:r>
    </w:p>
    <w:p w:rsidR="00CF0844" w:rsidRDefault="00CF0844" w:rsidP="007E6453">
      <w:pPr>
        <w:spacing w:after="0" w:line="360" w:lineRule="auto"/>
        <w:ind w:firstLine="708"/>
        <w:jc w:val="both"/>
        <w:rPr>
          <w:rFonts w:ascii="Times New Roman" w:eastAsia="Times New Roman" w:hAnsi="Times New Roman" w:cs="Times New Roman"/>
          <w:b/>
          <w:i/>
          <w:color w:val="000000"/>
          <w:sz w:val="28"/>
          <w:szCs w:val="28"/>
        </w:rPr>
      </w:pPr>
      <w:r w:rsidRPr="00CF0844">
        <w:rPr>
          <w:rFonts w:ascii="Times New Roman" w:eastAsia="Times New Roman" w:hAnsi="Times New Roman" w:cs="Times New Roman"/>
          <w:b/>
          <w:i/>
          <w:color w:val="000000"/>
          <w:sz w:val="28"/>
          <w:szCs w:val="28"/>
        </w:rPr>
        <w:t xml:space="preserve"> Глава 5 В</w:t>
      </w:r>
      <w:r w:rsidR="00FE4B4E" w:rsidRPr="00CF0844">
        <w:rPr>
          <w:rFonts w:ascii="Times New Roman" w:eastAsia="Times New Roman" w:hAnsi="Times New Roman" w:cs="Times New Roman"/>
          <w:b/>
          <w:i/>
          <w:color w:val="000000"/>
          <w:sz w:val="28"/>
          <w:szCs w:val="28"/>
        </w:rPr>
        <w:t>лияние растительного сообщества на окружающую сред</w:t>
      </w:r>
      <w:r>
        <w:rPr>
          <w:rFonts w:ascii="Times New Roman" w:eastAsia="Times New Roman" w:hAnsi="Times New Roman" w:cs="Times New Roman"/>
          <w:b/>
          <w:i/>
          <w:color w:val="000000"/>
          <w:sz w:val="28"/>
          <w:szCs w:val="28"/>
        </w:rPr>
        <w:t>у</w:t>
      </w:r>
    </w:p>
    <w:p w:rsidR="00833079" w:rsidRDefault="00833079" w:rsidP="00A811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33079">
        <w:rPr>
          <w:rFonts w:ascii="Times New Roman" w:hAnsi="Times New Roman" w:cs="Times New Roman"/>
          <w:b/>
          <w:sz w:val="28"/>
          <w:szCs w:val="28"/>
        </w:rPr>
        <w:t>Экология</w:t>
      </w:r>
      <w:r>
        <w:rPr>
          <w:rFonts w:ascii="Times New Roman" w:hAnsi="Times New Roman" w:cs="Times New Roman"/>
          <w:sz w:val="28"/>
          <w:szCs w:val="28"/>
        </w:rPr>
        <w:t>-наука о взаимоотношениях живых организмов между собой и условиями окружающей среды.</w:t>
      </w:r>
    </w:p>
    <w:p w:rsidR="00CD59E6" w:rsidRDefault="00CD59E6" w:rsidP="00A811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0844" w:rsidRPr="00CF0844">
        <w:rPr>
          <w:rFonts w:ascii="Times New Roman" w:hAnsi="Times New Roman" w:cs="Times New Roman"/>
          <w:sz w:val="28"/>
          <w:szCs w:val="28"/>
        </w:rPr>
        <w:t>Под воздействием внешних условий в результате взаимодействия между растениями в фитоценозе создается свойственная ему среда, во многом отличная от среды, окружающей фитоценоз. Отличия выражаются в световом, воздушном режиме, в почвенных условиях и т. д.</w:t>
      </w:r>
      <w:r w:rsidR="00CF0844" w:rsidRPr="00CF0844">
        <w:rPr>
          <w:rFonts w:ascii="Times New Roman" w:hAnsi="Times New Roman" w:cs="Times New Roman"/>
          <w:sz w:val="28"/>
          <w:szCs w:val="28"/>
        </w:rPr>
        <w:br/>
        <w:t>Растительность влияет на воздушную и почвенн</w:t>
      </w:r>
      <w:r>
        <w:rPr>
          <w:rFonts w:ascii="Times New Roman" w:hAnsi="Times New Roman" w:cs="Times New Roman"/>
          <w:sz w:val="28"/>
          <w:szCs w:val="28"/>
        </w:rPr>
        <w:t xml:space="preserve">ую среду, создавая свойственный данному сообществу </w:t>
      </w:r>
      <w:r w:rsidR="00CF0844" w:rsidRPr="00CF0844">
        <w:rPr>
          <w:rFonts w:ascii="Times New Roman" w:hAnsi="Times New Roman" w:cs="Times New Roman"/>
          <w:sz w:val="28"/>
          <w:szCs w:val="28"/>
        </w:rPr>
        <w:t>фит</w:t>
      </w:r>
      <w:r>
        <w:rPr>
          <w:rFonts w:ascii="Times New Roman" w:hAnsi="Times New Roman" w:cs="Times New Roman"/>
          <w:sz w:val="28"/>
          <w:szCs w:val="28"/>
        </w:rPr>
        <w:t xml:space="preserve">оклимат. </w:t>
      </w:r>
    </w:p>
    <w:p w:rsidR="00CD59E6" w:rsidRDefault="00CD59E6" w:rsidP="00A811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0844" w:rsidRPr="00CF0844">
        <w:rPr>
          <w:rFonts w:ascii="Times New Roman" w:hAnsi="Times New Roman" w:cs="Times New Roman"/>
          <w:sz w:val="28"/>
          <w:szCs w:val="28"/>
        </w:rPr>
        <w:t xml:space="preserve">Степень освещенности внутри травостоя значительно меньше, чем на его поверхности, и зависит от характера </w:t>
      </w:r>
      <w:proofErr w:type="spellStart"/>
      <w:r w:rsidR="00CF0844" w:rsidRPr="00CF0844">
        <w:rPr>
          <w:rFonts w:ascii="Times New Roman" w:hAnsi="Times New Roman" w:cs="Times New Roman"/>
          <w:sz w:val="28"/>
          <w:szCs w:val="28"/>
        </w:rPr>
        <w:t>облиствен</w:t>
      </w:r>
      <w:r>
        <w:rPr>
          <w:rFonts w:ascii="Times New Roman" w:hAnsi="Times New Roman" w:cs="Times New Roman"/>
          <w:sz w:val="28"/>
          <w:szCs w:val="28"/>
        </w:rPr>
        <w:t>ности</w:t>
      </w:r>
      <w:proofErr w:type="spellEnd"/>
      <w:r>
        <w:rPr>
          <w:rFonts w:ascii="Times New Roman" w:hAnsi="Times New Roman" w:cs="Times New Roman"/>
          <w:sz w:val="28"/>
          <w:szCs w:val="28"/>
        </w:rPr>
        <w:t xml:space="preserve"> трав, а также от возраста растений.</w:t>
      </w:r>
    </w:p>
    <w:p w:rsidR="007E6453" w:rsidRPr="00CF0844" w:rsidRDefault="00CD59E6" w:rsidP="00A811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0844" w:rsidRPr="00CF0844">
        <w:rPr>
          <w:rFonts w:ascii="Times New Roman" w:hAnsi="Times New Roman" w:cs="Times New Roman"/>
          <w:sz w:val="28"/>
          <w:szCs w:val="28"/>
        </w:rPr>
        <w:t>Количество света, проходящего внутрь травостоя, зависит от отражательной способности, сомкнутости растений верхнего яруса, от степени прозрачности листьев. Растения нижних ярусов получают прямой свет, прошедший через несомкнутые участки, рассеянный, отраженный от листьев, и преломленный, прошедший через листья. При прохождении све</w:t>
      </w:r>
      <w:r w:rsidR="00C35BEC">
        <w:rPr>
          <w:rFonts w:ascii="Times New Roman" w:hAnsi="Times New Roman" w:cs="Times New Roman"/>
          <w:sz w:val="28"/>
          <w:szCs w:val="28"/>
        </w:rPr>
        <w:t xml:space="preserve">та через листья и при отражении </w:t>
      </w:r>
      <w:r w:rsidR="00CF0844" w:rsidRPr="00CF0844">
        <w:rPr>
          <w:rFonts w:ascii="Times New Roman" w:hAnsi="Times New Roman" w:cs="Times New Roman"/>
          <w:sz w:val="28"/>
          <w:szCs w:val="28"/>
        </w:rPr>
        <w:t>спектральный состав его меняется.</w:t>
      </w:r>
      <w:r w:rsidR="00CF0844" w:rsidRPr="00CF0844">
        <w:rPr>
          <w:rFonts w:ascii="Times New Roman" w:hAnsi="Times New Roman" w:cs="Times New Roman"/>
          <w:sz w:val="28"/>
          <w:szCs w:val="28"/>
        </w:rPr>
        <w:br/>
        <w:t xml:space="preserve">Растения влияют на состав приземного слоя воздуха. Содержание углекислоты в этом слое меньше днем и больше (в результате дыхания растений) ночью. Заметным изменениям подвергается и тепловой режим. Температура воздуха и почвы в травостое зависит от количества надземной растительной массы. Чем больше надземная масса, тем меньше амплитуда колебаний температуры. В опытах С. А. Марковой по влиянию травостоя на </w:t>
      </w:r>
      <w:r w:rsidR="00CF0844" w:rsidRPr="00CF0844">
        <w:rPr>
          <w:rFonts w:ascii="Times New Roman" w:hAnsi="Times New Roman" w:cs="Times New Roman"/>
          <w:sz w:val="28"/>
          <w:szCs w:val="28"/>
        </w:rPr>
        <w:lastRenderedPageBreak/>
        <w:t>тепловой режим было установлено, что в злаковых травостоях повышение температуры происходит до тех пор, пока температура воздуха не достигнет 25 °C, после этого температура в травостое бывает ниже, чем окружающего воздуха. Степень изменения температуры зависит от вида злаков. Наиболее сильно изменяют ее верховые злаки (кострец и лисохвост) и менее — низовые.</w:t>
      </w:r>
      <w:r w:rsidR="00CF0844" w:rsidRPr="00CF0844">
        <w:rPr>
          <w:rFonts w:ascii="Times New Roman" w:hAnsi="Times New Roman" w:cs="Times New Roman"/>
          <w:sz w:val="28"/>
          <w:szCs w:val="28"/>
        </w:rPr>
        <w:br/>
      </w:r>
      <w:r>
        <w:rPr>
          <w:rFonts w:ascii="Times New Roman" w:hAnsi="Times New Roman" w:cs="Times New Roman"/>
          <w:sz w:val="28"/>
          <w:szCs w:val="28"/>
        </w:rPr>
        <w:t xml:space="preserve">          </w:t>
      </w:r>
      <w:r w:rsidR="00CF0844" w:rsidRPr="00CF0844">
        <w:rPr>
          <w:rFonts w:ascii="Times New Roman" w:hAnsi="Times New Roman" w:cs="Times New Roman"/>
          <w:sz w:val="28"/>
          <w:szCs w:val="28"/>
        </w:rPr>
        <w:t>Травостой оказывает влияние и на температуру почвы. Почва, покрытая растениями, в жаркую погоду бывает более холодной, а в холодную — более теплой. Почва, лишенная растительности, промерза</w:t>
      </w:r>
      <w:r w:rsidR="00CF0844">
        <w:rPr>
          <w:rFonts w:ascii="Times New Roman" w:hAnsi="Times New Roman" w:cs="Times New Roman"/>
          <w:sz w:val="28"/>
          <w:szCs w:val="28"/>
        </w:rPr>
        <w:t xml:space="preserve">ет зимой на большую </w:t>
      </w:r>
      <w:r w:rsidR="00CF0844" w:rsidRPr="00CF0844">
        <w:rPr>
          <w:rFonts w:ascii="Times New Roman" w:hAnsi="Times New Roman" w:cs="Times New Roman"/>
          <w:sz w:val="28"/>
          <w:szCs w:val="28"/>
        </w:rPr>
        <w:t>глубину.</w:t>
      </w:r>
      <w:r w:rsidR="00CF0844" w:rsidRPr="00CF0844">
        <w:rPr>
          <w:rFonts w:ascii="Times New Roman" w:hAnsi="Times New Roman" w:cs="Times New Roman"/>
          <w:sz w:val="28"/>
          <w:szCs w:val="28"/>
        </w:rPr>
        <w:br/>
        <w:t>По наблюдениям Данилова, в зарослях иван-чая температура воздуха в жаркие дни была 27 °С</w:t>
      </w:r>
      <w:proofErr w:type="gramStart"/>
      <w:r w:rsidR="00CF0844">
        <w:rPr>
          <w:rFonts w:ascii="Times New Roman" w:hAnsi="Times New Roman" w:cs="Times New Roman"/>
          <w:sz w:val="28"/>
          <w:szCs w:val="28"/>
        </w:rPr>
        <w:t xml:space="preserve"> </w:t>
      </w:r>
      <w:r w:rsidR="00CF0844" w:rsidRPr="00CF0844">
        <w:rPr>
          <w:rFonts w:ascii="Times New Roman" w:hAnsi="Times New Roman" w:cs="Times New Roman"/>
          <w:sz w:val="28"/>
          <w:szCs w:val="28"/>
        </w:rPr>
        <w:t>,</w:t>
      </w:r>
      <w:proofErr w:type="gramEnd"/>
      <w:r w:rsidR="00CF0844" w:rsidRPr="00CF0844">
        <w:rPr>
          <w:rFonts w:ascii="Times New Roman" w:hAnsi="Times New Roman" w:cs="Times New Roman"/>
          <w:sz w:val="28"/>
          <w:szCs w:val="28"/>
        </w:rPr>
        <w:t xml:space="preserve"> в то время как температура на открытом участке была 54—56 °C.</w:t>
      </w:r>
    </w:p>
    <w:p w:rsidR="00CD59E6" w:rsidRDefault="00CD59E6" w:rsidP="00A811D5">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CF0844" w:rsidRPr="00CF0844">
        <w:rPr>
          <w:rFonts w:ascii="Times New Roman" w:hAnsi="Times New Roman" w:cs="Times New Roman"/>
          <w:color w:val="000000" w:themeColor="text1"/>
          <w:sz w:val="28"/>
          <w:szCs w:val="28"/>
          <w:shd w:val="clear" w:color="auto" w:fill="FFFFFF"/>
        </w:rPr>
        <w:t xml:space="preserve">Водный режим сообщества во многом зависит от вида растений. Большим иссушающим действием характеризуется люцерна посевная, имеющая глубокую корневую систему. Иногда растительность может стать причиной увеличения содержания воды в поверхностном слое почвы и даже заболачивания. Так, мхи, обладающие большой </w:t>
      </w:r>
      <w:proofErr w:type="spellStart"/>
      <w:r w:rsidR="00CF0844" w:rsidRPr="00CF0844">
        <w:rPr>
          <w:rFonts w:ascii="Times New Roman" w:hAnsi="Times New Roman" w:cs="Times New Roman"/>
          <w:color w:val="000000" w:themeColor="text1"/>
          <w:sz w:val="28"/>
          <w:szCs w:val="28"/>
          <w:shd w:val="clear" w:color="auto" w:fill="FFFFFF"/>
        </w:rPr>
        <w:t>влагоемкостью</w:t>
      </w:r>
      <w:proofErr w:type="spellEnd"/>
      <w:r w:rsidR="00CF0844" w:rsidRPr="00CF0844">
        <w:rPr>
          <w:rFonts w:ascii="Times New Roman" w:hAnsi="Times New Roman" w:cs="Times New Roman"/>
          <w:color w:val="000000" w:themeColor="text1"/>
          <w:sz w:val="28"/>
          <w:szCs w:val="28"/>
          <w:shd w:val="clear" w:color="auto" w:fill="FFFFFF"/>
        </w:rPr>
        <w:t xml:space="preserve">, препятствуют просачиванию воды </w:t>
      </w:r>
      <w:proofErr w:type="gramStart"/>
      <w:r w:rsidR="00CF0844" w:rsidRPr="00CF0844">
        <w:rPr>
          <w:rFonts w:ascii="Times New Roman" w:hAnsi="Times New Roman" w:cs="Times New Roman"/>
          <w:color w:val="000000" w:themeColor="text1"/>
          <w:sz w:val="28"/>
          <w:szCs w:val="28"/>
          <w:shd w:val="clear" w:color="auto" w:fill="FFFFFF"/>
        </w:rPr>
        <w:t>в глубь</w:t>
      </w:r>
      <w:proofErr w:type="gramEnd"/>
      <w:r w:rsidR="00CF0844" w:rsidRPr="00CF0844">
        <w:rPr>
          <w:rFonts w:ascii="Times New Roman" w:hAnsi="Times New Roman" w:cs="Times New Roman"/>
          <w:color w:val="000000" w:themeColor="text1"/>
          <w:sz w:val="28"/>
          <w:szCs w:val="28"/>
          <w:shd w:val="clear" w:color="auto" w:fill="FFFFFF"/>
        </w:rPr>
        <w:t xml:space="preserve"> почвы и являются причиной заболачивания.</w:t>
      </w:r>
      <w:r w:rsidR="00CF0844" w:rsidRPr="00CF0844">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shd w:val="clear" w:color="auto" w:fill="FFFFFF"/>
        </w:rPr>
        <w:t xml:space="preserve">          </w:t>
      </w:r>
      <w:r w:rsidR="00CF0844" w:rsidRPr="00CF0844">
        <w:rPr>
          <w:rFonts w:ascii="Times New Roman" w:hAnsi="Times New Roman" w:cs="Times New Roman"/>
          <w:color w:val="000000" w:themeColor="text1"/>
          <w:sz w:val="28"/>
          <w:szCs w:val="28"/>
          <w:shd w:val="clear" w:color="auto" w:fill="FFFFFF"/>
        </w:rPr>
        <w:t xml:space="preserve">Растительность уменьшает количество осадков, достигающих почвы, так как капли дождя </w:t>
      </w:r>
      <w:proofErr w:type="gramStart"/>
      <w:r w:rsidR="00CF0844" w:rsidRPr="00CF0844">
        <w:rPr>
          <w:rFonts w:ascii="Times New Roman" w:hAnsi="Times New Roman" w:cs="Times New Roman"/>
          <w:color w:val="000000" w:themeColor="text1"/>
          <w:sz w:val="28"/>
          <w:szCs w:val="28"/>
          <w:shd w:val="clear" w:color="auto" w:fill="FFFFFF"/>
        </w:rPr>
        <w:t>растекаются</w:t>
      </w:r>
      <w:proofErr w:type="gramEnd"/>
      <w:r w:rsidR="00CF0844" w:rsidRPr="00CF0844">
        <w:rPr>
          <w:rFonts w:ascii="Times New Roman" w:hAnsi="Times New Roman" w:cs="Times New Roman"/>
          <w:color w:val="000000" w:themeColor="text1"/>
          <w:sz w:val="28"/>
          <w:szCs w:val="28"/>
          <w:shd w:val="clear" w:color="auto" w:fill="FFFFFF"/>
        </w:rPr>
        <w:t xml:space="preserve"> но листьям и испаряются. А.П. </w:t>
      </w:r>
      <w:proofErr w:type="spellStart"/>
      <w:r w:rsidR="00CF0844" w:rsidRPr="00CF0844">
        <w:rPr>
          <w:rFonts w:ascii="Times New Roman" w:hAnsi="Times New Roman" w:cs="Times New Roman"/>
          <w:color w:val="000000" w:themeColor="text1"/>
          <w:sz w:val="28"/>
          <w:szCs w:val="28"/>
          <w:shd w:val="clear" w:color="auto" w:fill="FFFFFF"/>
        </w:rPr>
        <w:t>Шенников</w:t>
      </w:r>
      <w:proofErr w:type="spellEnd"/>
      <w:r w:rsidR="00CF0844" w:rsidRPr="00CF0844">
        <w:rPr>
          <w:rFonts w:ascii="Times New Roman" w:hAnsi="Times New Roman" w:cs="Times New Roman"/>
          <w:color w:val="000000" w:themeColor="text1"/>
          <w:sz w:val="28"/>
          <w:szCs w:val="28"/>
          <w:shd w:val="clear" w:color="auto" w:fill="FFFFFF"/>
        </w:rPr>
        <w:t xml:space="preserve"> приводит пример травянистого покрова, который за вегетационный период пропустил к почве только 27—33% выпавших осадков.</w:t>
      </w:r>
      <w:r w:rsidR="00CF0844" w:rsidRPr="00CF0844">
        <w:rPr>
          <w:rFonts w:ascii="Times New Roman" w:hAnsi="Times New Roman" w:cs="Times New Roman"/>
          <w:color w:val="000000" w:themeColor="text1"/>
          <w:sz w:val="28"/>
          <w:szCs w:val="28"/>
        </w:rPr>
        <w:br/>
      </w:r>
      <w:r w:rsidR="00CF0844" w:rsidRPr="00CF0844">
        <w:rPr>
          <w:rFonts w:ascii="Times New Roman" w:hAnsi="Times New Roman" w:cs="Times New Roman"/>
          <w:color w:val="000000" w:themeColor="text1"/>
          <w:sz w:val="28"/>
          <w:szCs w:val="28"/>
          <w:shd w:val="clear" w:color="auto" w:fill="FFFFFF"/>
        </w:rPr>
        <w:t xml:space="preserve">Внутри фитоценоза влажность воздуха выше, чем </w:t>
      </w:r>
      <w:proofErr w:type="gramStart"/>
      <w:r w:rsidR="00CF0844" w:rsidRPr="00CF0844">
        <w:rPr>
          <w:rFonts w:ascii="Times New Roman" w:hAnsi="Times New Roman" w:cs="Times New Roman"/>
          <w:color w:val="000000" w:themeColor="text1"/>
          <w:sz w:val="28"/>
          <w:szCs w:val="28"/>
          <w:shd w:val="clear" w:color="auto" w:fill="FFFFFF"/>
        </w:rPr>
        <w:t>вне</w:t>
      </w:r>
      <w:proofErr w:type="gramEnd"/>
      <w:r w:rsidR="00CF0844" w:rsidRPr="00CF0844">
        <w:rPr>
          <w:rFonts w:ascii="Times New Roman" w:hAnsi="Times New Roman" w:cs="Times New Roman"/>
          <w:color w:val="000000" w:themeColor="text1"/>
          <w:sz w:val="28"/>
          <w:szCs w:val="28"/>
          <w:shd w:val="clear" w:color="auto" w:fill="FFFFFF"/>
        </w:rPr>
        <w:t xml:space="preserve"> </w:t>
      </w:r>
      <w:proofErr w:type="gramStart"/>
      <w:r w:rsidR="00CF0844" w:rsidRPr="00CF0844">
        <w:rPr>
          <w:rFonts w:ascii="Times New Roman" w:hAnsi="Times New Roman" w:cs="Times New Roman"/>
          <w:color w:val="000000" w:themeColor="text1"/>
          <w:sz w:val="28"/>
          <w:szCs w:val="28"/>
          <w:shd w:val="clear" w:color="auto" w:fill="FFFFFF"/>
        </w:rPr>
        <w:t>его</w:t>
      </w:r>
      <w:proofErr w:type="gramEnd"/>
      <w:r w:rsidR="00CF0844" w:rsidRPr="00CF0844">
        <w:rPr>
          <w:rFonts w:ascii="Times New Roman" w:hAnsi="Times New Roman" w:cs="Times New Roman"/>
          <w:color w:val="000000" w:themeColor="text1"/>
          <w:sz w:val="28"/>
          <w:szCs w:val="28"/>
          <w:shd w:val="clear" w:color="auto" w:fill="FFFFFF"/>
        </w:rPr>
        <w:t>, в нижних ярусах она больше, в верхних — меньше.</w:t>
      </w:r>
      <w:r w:rsidR="00CF0844" w:rsidRPr="00CF0844">
        <w:rPr>
          <w:rFonts w:ascii="Times New Roman" w:hAnsi="Times New Roman" w:cs="Times New Roman"/>
          <w:color w:val="000000" w:themeColor="text1"/>
          <w:sz w:val="28"/>
          <w:szCs w:val="28"/>
        </w:rPr>
        <w:br/>
      </w:r>
      <w:r w:rsidR="00CF0844" w:rsidRPr="00CF0844">
        <w:rPr>
          <w:rFonts w:ascii="Times New Roman" w:hAnsi="Times New Roman" w:cs="Times New Roman"/>
          <w:color w:val="000000" w:themeColor="text1"/>
          <w:sz w:val="28"/>
          <w:szCs w:val="28"/>
          <w:shd w:val="clear" w:color="auto" w:fill="FFFFFF"/>
        </w:rPr>
        <w:t>Травостой снижает испарение влаги с поверхности почвы.</w:t>
      </w:r>
      <w:r w:rsidR="00CF0844" w:rsidRPr="00CF0844">
        <w:rPr>
          <w:rFonts w:ascii="Times New Roman" w:hAnsi="Times New Roman" w:cs="Times New Roman"/>
          <w:color w:val="000000" w:themeColor="text1"/>
          <w:sz w:val="28"/>
          <w:szCs w:val="28"/>
        </w:rPr>
        <w:br/>
      </w:r>
      <w:r w:rsidR="00CF0844" w:rsidRPr="00CF0844">
        <w:rPr>
          <w:rFonts w:ascii="Times New Roman" w:hAnsi="Times New Roman" w:cs="Times New Roman"/>
          <w:color w:val="000000" w:themeColor="text1"/>
          <w:sz w:val="28"/>
          <w:szCs w:val="28"/>
          <w:shd w:val="clear" w:color="auto" w:fill="FFFFFF"/>
        </w:rPr>
        <w:t xml:space="preserve">И наконец, растительность принимает участие в почвообразовании. Она является необходимым фактором для осуществления этого процесса. </w:t>
      </w:r>
      <w:r w:rsidR="00CF0844" w:rsidRPr="00CF0844">
        <w:rPr>
          <w:rFonts w:ascii="Times New Roman" w:hAnsi="Times New Roman" w:cs="Times New Roman"/>
          <w:color w:val="000000" w:themeColor="text1"/>
          <w:sz w:val="28"/>
          <w:szCs w:val="28"/>
          <w:shd w:val="clear" w:color="auto" w:fill="FFFFFF"/>
        </w:rPr>
        <w:lastRenderedPageBreak/>
        <w:t xml:space="preserve">Растительность, особенно луговая, основной </w:t>
      </w:r>
      <w:r>
        <w:rPr>
          <w:rFonts w:ascii="Times New Roman" w:hAnsi="Times New Roman" w:cs="Times New Roman"/>
          <w:color w:val="000000" w:themeColor="text1"/>
          <w:sz w:val="28"/>
          <w:szCs w:val="28"/>
          <w:shd w:val="clear" w:color="auto" w:fill="FFFFFF"/>
        </w:rPr>
        <w:t xml:space="preserve">источник органического вещества </w:t>
      </w:r>
      <w:r w:rsidR="00CF0844" w:rsidRPr="00CF0844">
        <w:rPr>
          <w:rFonts w:ascii="Times New Roman" w:hAnsi="Times New Roman" w:cs="Times New Roman"/>
          <w:color w:val="000000" w:themeColor="text1"/>
          <w:sz w:val="28"/>
          <w:szCs w:val="28"/>
          <w:shd w:val="clear" w:color="auto" w:fill="FFFFFF"/>
        </w:rPr>
        <w:t>почвы.</w:t>
      </w:r>
      <w:r>
        <w:rPr>
          <w:rFonts w:ascii="Times New Roman" w:hAnsi="Times New Roman" w:cs="Times New Roman"/>
          <w:color w:val="000000" w:themeColor="text1"/>
          <w:sz w:val="28"/>
          <w:szCs w:val="28"/>
          <w:shd w:val="clear" w:color="auto" w:fill="FFFFFF"/>
        </w:rPr>
        <w:t xml:space="preserve"> </w:t>
      </w:r>
    </w:p>
    <w:p w:rsidR="00684A99" w:rsidRPr="00CF0844" w:rsidRDefault="00CD59E6" w:rsidP="00A811D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w:t>
      </w:r>
      <w:r w:rsidR="00CF0844" w:rsidRPr="00CF0844">
        <w:rPr>
          <w:rFonts w:ascii="Times New Roman" w:hAnsi="Times New Roman" w:cs="Times New Roman"/>
          <w:color w:val="000000" w:themeColor="text1"/>
          <w:sz w:val="28"/>
          <w:szCs w:val="28"/>
          <w:shd w:val="clear" w:color="auto" w:fill="FFFFFF"/>
        </w:rPr>
        <w:t>Под разными типами растительности формируются различные типы почв. Это зависит от химического состава растительных остатков, поступающих в почву, и от климатических условий.</w:t>
      </w:r>
      <w:r w:rsidR="00CF0844" w:rsidRPr="00CF0844">
        <w:rPr>
          <w:rFonts w:ascii="Times New Roman" w:hAnsi="Times New Roman" w:cs="Times New Roman"/>
          <w:color w:val="000000" w:themeColor="text1"/>
          <w:sz w:val="28"/>
          <w:szCs w:val="28"/>
        </w:rPr>
        <w:br/>
      </w:r>
      <w:r w:rsidR="00CF0844" w:rsidRPr="00CF0844">
        <w:rPr>
          <w:rFonts w:ascii="Times New Roman" w:hAnsi="Times New Roman" w:cs="Times New Roman"/>
          <w:color w:val="000000" w:themeColor="text1"/>
          <w:sz w:val="28"/>
          <w:szCs w:val="28"/>
          <w:shd w:val="clear" w:color="auto" w:fill="FFFFFF"/>
        </w:rPr>
        <w:t>Наибольшее количество растительных остатков оставляет травянистая растительность в результате ежегодного отмирания значительной части корневой системы и надземной массы. Расти</w:t>
      </w:r>
      <w:r w:rsidR="00C35BEC">
        <w:rPr>
          <w:rFonts w:ascii="Times New Roman" w:hAnsi="Times New Roman" w:cs="Times New Roman"/>
          <w:color w:val="000000" w:themeColor="text1"/>
          <w:sz w:val="28"/>
          <w:szCs w:val="28"/>
          <w:shd w:val="clear" w:color="auto" w:fill="FFFFFF"/>
        </w:rPr>
        <w:t>тельность травянистых сообще</w:t>
      </w:r>
      <w:proofErr w:type="gramStart"/>
      <w:r w:rsidR="00C35BEC">
        <w:rPr>
          <w:rFonts w:ascii="Times New Roman" w:hAnsi="Times New Roman" w:cs="Times New Roman"/>
          <w:color w:val="000000" w:themeColor="text1"/>
          <w:sz w:val="28"/>
          <w:szCs w:val="28"/>
          <w:shd w:val="clear" w:color="auto" w:fill="FFFFFF"/>
        </w:rPr>
        <w:t xml:space="preserve">ств </w:t>
      </w:r>
      <w:r w:rsidR="00CF0844" w:rsidRPr="00CF0844">
        <w:rPr>
          <w:rFonts w:ascii="Times New Roman" w:hAnsi="Times New Roman" w:cs="Times New Roman"/>
          <w:color w:val="000000" w:themeColor="text1"/>
          <w:sz w:val="28"/>
          <w:szCs w:val="28"/>
          <w:shd w:val="clear" w:color="auto" w:fill="FFFFFF"/>
        </w:rPr>
        <w:t>сп</w:t>
      </w:r>
      <w:proofErr w:type="gramEnd"/>
      <w:r w:rsidR="00CF0844" w:rsidRPr="00CF0844">
        <w:rPr>
          <w:rFonts w:ascii="Times New Roman" w:hAnsi="Times New Roman" w:cs="Times New Roman"/>
          <w:color w:val="000000" w:themeColor="text1"/>
          <w:sz w:val="28"/>
          <w:szCs w:val="28"/>
          <w:shd w:val="clear" w:color="auto" w:fill="FFFFFF"/>
        </w:rPr>
        <w:t>особствует улучшению структуры почвы.</w:t>
      </w:r>
      <w:r w:rsidR="00CF0844" w:rsidRPr="00CF0844">
        <w:rPr>
          <w:rFonts w:ascii="Times New Roman" w:hAnsi="Times New Roman" w:cs="Times New Roman"/>
          <w:color w:val="000000" w:themeColor="text1"/>
          <w:sz w:val="28"/>
          <w:szCs w:val="28"/>
        </w:rPr>
        <w:br/>
      </w:r>
      <w:r w:rsidR="00CF0844" w:rsidRPr="00CF0844">
        <w:rPr>
          <w:rFonts w:ascii="Times New Roman" w:hAnsi="Times New Roman" w:cs="Times New Roman"/>
          <w:color w:val="000000" w:themeColor="text1"/>
          <w:sz w:val="28"/>
          <w:szCs w:val="28"/>
          <w:shd w:val="clear" w:color="auto" w:fill="FFFFFF"/>
        </w:rPr>
        <w:t>Своими корневыми системами растения перехватывают нисходящие вниз с током воды минеральные вещества и обогащают ими поверхностный слой почвы.</w:t>
      </w:r>
      <w:r w:rsidR="00CF0844" w:rsidRPr="00CF0844">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shd w:val="clear" w:color="auto" w:fill="FFFFFF"/>
        </w:rPr>
        <w:t xml:space="preserve">           </w:t>
      </w:r>
      <w:r w:rsidR="00CF0844" w:rsidRPr="00CF0844">
        <w:rPr>
          <w:rFonts w:ascii="Times New Roman" w:hAnsi="Times New Roman" w:cs="Times New Roman"/>
          <w:color w:val="000000" w:themeColor="text1"/>
          <w:sz w:val="28"/>
          <w:szCs w:val="28"/>
          <w:shd w:val="clear" w:color="auto" w:fill="FFFFFF"/>
        </w:rPr>
        <w:t>Замечено, что некоторые растения могут изменять реакцию почвенного раствора. Так, кострец безостый, овсяница луговая, тимофеевка луговая подкисляют почву, а типчак подщелачивает ее (Маркова). Растительность лугов и пастбищ оказывает влияние и на рельеф. Она препятствует водной эрозии, образованию оврагов и, следовательно, способствует устойчивости рельефа.</w:t>
      </w:r>
    </w:p>
    <w:p w:rsidR="00684A99" w:rsidRDefault="00684A99" w:rsidP="00A811D5">
      <w:pPr>
        <w:spacing w:after="0" w:line="360" w:lineRule="auto"/>
        <w:jc w:val="both"/>
        <w:rPr>
          <w:rFonts w:ascii="Times New Roman" w:eastAsia="Times New Roman" w:hAnsi="Times New Roman" w:cs="Times New Roman"/>
          <w:sz w:val="28"/>
          <w:szCs w:val="28"/>
        </w:rPr>
      </w:pPr>
    </w:p>
    <w:p w:rsidR="00684A99" w:rsidRDefault="00684A99" w:rsidP="00A811D5">
      <w:pPr>
        <w:spacing w:after="0" w:line="360" w:lineRule="auto"/>
        <w:jc w:val="both"/>
        <w:rPr>
          <w:rFonts w:ascii="Times New Roman" w:eastAsia="Times New Roman" w:hAnsi="Times New Roman" w:cs="Times New Roman"/>
          <w:sz w:val="28"/>
          <w:szCs w:val="28"/>
        </w:rPr>
      </w:pPr>
    </w:p>
    <w:p w:rsidR="00684A99" w:rsidRDefault="00684A99" w:rsidP="00A811D5">
      <w:pPr>
        <w:spacing w:after="0" w:line="360" w:lineRule="auto"/>
        <w:jc w:val="both"/>
        <w:rPr>
          <w:rFonts w:ascii="Times New Roman" w:eastAsia="Times New Roman" w:hAnsi="Times New Roman" w:cs="Times New Roman"/>
          <w:sz w:val="28"/>
          <w:szCs w:val="28"/>
        </w:rPr>
      </w:pPr>
    </w:p>
    <w:p w:rsidR="00684A99" w:rsidRDefault="00684A99" w:rsidP="007E6453">
      <w:pPr>
        <w:spacing w:after="0" w:line="360" w:lineRule="auto"/>
        <w:jc w:val="both"/>
        <w:rPr>
          <w:rFonts w:ascii="Times New Roman" w:eastAsia="Times New Roman" w:hAnsi="Times New Roman" w:cs="Times New Roman"/>
          <w:sz w:val="28"/>
          <w:szCs w:val="28"/>
        </w:rPr>
      </w:pPr>
    </w:p>
    <w:p w:rsidR="00684A99" w:rsidRDefault="00684A99" w:rsidP="007E6453">
      <w:pPr>
        <w:spacing w:after="0" w:line="360" w:lineRule="auto"/>
        <w:jc w:val="both"/>
        <w:rPr>
          <w:rFonts w:ascii="Times New Roman" w:eastAsia="Times New Roman" w:hAnsi="Times New Roman" w:cs="Times New Roman"/>
          <w:sz w:val="28"/>
          <w:szCs w:val="28"/>
        </w:rPr>
      </w:pPr>
    </w:p>
    <w:p w:rsidR="00684A99" w:rsidRDefault="00684A99" w:rsidP="007E6453">
      <w:pPr>
        <w:spacing w:after="0" w:line="360" w:lineRule="auto"/>
        <w:jc w:val="both"/>
        <w:rPr>
          <w:rFonts w:ascii="Times New Roman" w:eastAsia="Times New Roman" w:hAnsi="Times New Roman" w:cs="Times New Roman"/>
          <w:sz w:val="28"/>
          <w:szCs w:val="28"/>
        </w:rPr>
      </w:pPr>
    </w:p>
    <w:p w:rsidR="00684A99" w:rsidRDefault="00684A99" w:rsidP="007E6453">
      <w:pPr>
        <w:spacing w:after="0" w:line="360" w:lineRule="auto"/>
        <w:jc w:val="both"/>
        <w:rPr>
          <w:rFonts w:ascii="Times New Roman" w:eastAsia="Times New Roman" w:hAnsi="Times New Roman" w:cs="Times New Roman"/>
          <w:sz w:val="28"/>
          <w:szCs w:val="28"/>
        </w:rPr>
      </w:pPr>
    </w:p>
    <w:p w:rsidR="00684A99" w:rsidRDefault="00684A99" w:rsidP="007E6453">
      <w:pPr>
        <w:spacing w:after="0" w:line="360" w:lineRule="auto"/>
        <w:jc w:val="both"/>
        <w:rPr>
          <w:rFonts w:ascii="Times New Roman" w:eastAsia="Times New Roman" w:hAnsi="Times New Roman" w:cs="Times New Roman"/>
          <w:sz w:val="28"/>
          <w:szCs w:val="28"/>
        </w:rPr>
      </w:pPr>
    </w:p>
    <w:p w:rsidR="00684A99" w:rsidRDefault="00684A99" w:rsidP="007E6453">
      <w:pPr>
        <w:spacing w:after="0" w:line="360" w:lineRule="auto"/>
        <w:jc w:val="both"/>
        <w:rPr>
          <w:rFonts w:ascii="Times New Roman" w:eastAsia="Times New Roman" w:hAnsi="Times New Roman" w:cs="Times New Roman"/>
          <w:sz w:val="28"/>
          <w:szCs w:val="28"/>
        </w:rPr>
      </w:pPr>
    </w:p>
    <w:p w:rsidR="00684A99" w:rsidRDefault="00684A99" w:rsidP="007E6453">
      <w:pPr>
        <w:spacing w:after="0" w:line="360" w:lineRule="auto"/>
        <w:jc w:val="both"/>
        <w:rPr>
          <w:rFonts w:ascii="Times New Roman" w:eastAsia="Times New Roman" w:hAnsi="Times New Roman" w:cs="Times New Roman"/>
          <w:sz w:val="28"/>
          <w:szCs w:val="28"/>
        </w:rPr>
      </w:pPr>
    </w:p>
    <w:p w:rsidR="00684A99" w:rsidRPr="007E6453" w:rsidRDefault="00684A99" w:rsidP="007E6453">
      <w:pPr>
        <w:spacing w:after="0" w:line="360" w:lineRule="auto"/>
        <w:jc w:val="both"/>
        <w:rPr>
          <w:rFonts w:ascii="Times New Roman" w:eastAsia="Times New Roman" w:hAnsi="Times New Roman" w:cs="Times New Roman"/>
          <w:sz w:val="28"/>
          <w:szCs w:val="28"/>
        </w:rPr>
      </w:pPr>
    </w:p>
    <w:p w:rsidR="003D216F" w:rsidRPr="007E6453" w:rsidRDefault="00933AB8" w:rsidP="00933AB8">
      <w:pPr>
        <w:spacing w:before="225" w:after="100" w:afterAutospacing="1" w:line="360" w:lineRule="auto"/>
        <w:ind w:right="225"/>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 xml:space="preserve">                                                </w:t>
      </w:r>
      <w:r w:rsidR="003D216F" w:rsidRPr="007E6453">
        <w:rPr>
          <w:rFonts w:ascii="Times New Roman" w:eastAsia="Times New Roman" w:hAnsi="Times New Roman" w:cs="Times New Roman"/>
          <w:b/>
          <w:i/>
          <w:color w:val="000000"/>
          <w:sz w:val="28"/>
          <w:szCs w:val="28"/>
        </w:rPr>
        <w:t>Заключение</w:t>
      </w:r>
    </w:p>
    <w:p w:rsidR="006E7E24" w:rsidRPr="007E6453" w:rsidRDefault="00FA54DA" w:rsidP="007E6453">
      <w:pPr>
        <w:spacing w:before="225" w:after="100" w:afterAutospacing="1" w:line="360" w:lineRule="auto"/>
        <w:ind w:right="225" w:firstLine="708"/>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Таким образом</w:t>
      </w:r>
      <w:r w:rsidR="006E7E24" w:rsidRPr="007E6453">
        <w:rPr>
          <w:rFonts w:ascii="Times New Roman" w:eastAsia="Times New Roman" w:hAnsi="Times New Roman" w:cs="Times New Roman"/>
          <w:color w:val="000000"/>
          <w:sz w:val="28"/>
          <w:szCs w:val="28"/>
        </w:rPr>
        <w:t xml:space="preserve">, фотосинтез очень сложный процесс, в результате которого под действием солнечных лучей из неорганических веществ образуются </w:t>
      </w:r>
      <w:proofErr w:type="gramStart"/>
      <w:r w:rsidR="006E7E24" w:rsidRPr="007E6453">
        <w:rPr>
          <w:rFonts w:ascii="Times New Roman" w:eastAsia="Times New Roman" w:hAnsi="Times New Roman" w:cs="Times New Roman"/>
          <w:color w:val="000000"/>
          <w:sz w:val="28"/>
          <w:szCs w:val="28"/>
        </w:rPr>
        <w:t>органические</w:t>
      </w:r>
      <w:proofErr w:type="gramEnd"/>
      <w:r w:rsidR="006E7E24" w:rsidRPr="007E6453">
        <w:rPr>
          <w:rFonts w:ascii="Times New Roman" w:eastAsia="Times New Roman" w:hAnsi="Times New Roman" w:cs="Times New Roman"/>
          <w:color w:val="000000"/>
          <w:sz w:val="28"/>
          <w:szCs w:val="28"/>
        </w:rPr>
        <w:t xml:space="preserve"> и выделяется кислород. Следовательно, организмы, содержащие хлорофилл, не тольк</w:t>
      </w:r>
      <w:r w:rsidRPr="007E6453">
        <w:rPr>
          <w:rFonts w:ascii="Times New Roman" w:eastAsia="Times New Roman" w:hAnsi="Times New Roman" w:cs="Times New Roman"/>
          <w:color w:val="000000"/>
          <w:sz w:val="28"/>
          <w:szCs w:val="28"/>
        </w:rPr>
        <w:t>о создают органические вещества</w:t>
      </w:r>
      <w:r w:rsidR="006E7E24" w:rsidRPr="007E6453">
        <w:rPr>
          <w:rFonts w:ascii="Times New Roman" w:eastAsia="Times New Roman" w:hAnsi="Times New Roman" w:cs="Times New Roman"/>
          <w:color w:val="000000"/>
          <w:sz w:val="28"/>
          <w:szCs w:val="28"/>
        </w:rPr>
        <w:t>, но и образуют кислород, без которого невозможна жизнь на Зе</w:t>
      </w:r>
      <w:r w:rsidRPr="007E6453">
        <w:rPr>
          <w:rFonts w:ascii="Times New Roman" w:eastAsia="Times New Roman" w:hAnsi="Times New Roman" w:cs="Times New Roman"/>
          <w:color w:val="000000"/>
          <w:sz w:val="28"/>
          <w:szCs w:val="28"/>
        </w:rPr>
        <w:t>мле. Теперь возможно утверждать</w:t>
      </w:r>
      <w:r w:rsidR="006E7E24" w:rsidRPr="007E6453">
        <w:rPr>
          <w:rFonts w:ascii="Times New Roman" w:eastAsia="Times New Roman" w:hAnsi="Times New Roman" w:cs="Times New Roman"/>
          <w:color w:val="000000"/>
          <w:sz w:val="28"/>
          <w:szCs w:val="28"/>
        </w:rPr>
        <w:t>, что без процесса фотосинтеза живая природа не может существовать, а</w:t>
      </w:r>
      <w:r w:rsidRPr="007E6453">
        <w:rPr>
          <w:rFonts w:ascii="Times New Roman" w:eastAsia="Times New Roman" w:hAnsi="Times New Roman" w:cs="Times New Roman"/>
          <w:color w:val="000000"/>
          <w:sz w:val="28"/>
          <w:szCs w:val="28"/>
        </w:rPr>
        <w:t xml:space="preserve"> </w:t>
      </w:r>
      <w:r w:rsidR="006E7E24" w:rsidRPr="007E6453">
        <w:rPr>
          <w:rFonts w:ascii="Times New Roman" w:eastAsia="Times New Roman" w:hAnsi="Times New Roman" w:cs="Times New Roman"/>
          <w:color w:val="000000"/>
          <w:sz w:val="28"/>
          <w:szCs w:val="28"/>
        </w:rPr>
        <w:t xml:space="preserve"> значит</w:t>
      </w:r>
      <w:r w:rsidR="00881079" w:rsidRPr="007E6453">
        <w:rPr>
          <w:rFonts w:ascii="Times New Roman" w:eastAsia="Times New Roman" w:hAnsi="Times New Roman" w:cs="Times New Roman"/>
          <w:color w:val="000000"/>
          <w:sz w:val="28"/>
          <w:szCs w:val="28"/>
        </w:rPr>
        <w:t>,</w:t>
      </w:r>
      <w:r w:rsidR="006E7E24" w:rsidRPr="007E6453">
        <w:rPr>
          <w:rFonts w:ascii="Times New Roman" w:eastAsia="Times New Roman" w:hAnsi="Times New Roman" w:cs="Times New Roman"/>
          <w:color w:val="000000"/>
          <w:sz w:val="28"/>
          <w:szCs w:val="28"/>
        </w:rPr>
        <w:t xml:space="preserve"> цель проекта</w:t>
      </w:r>
      <w:r w:rsidRPr="007E6453">
        <w:rPr>
          <w:rFonts w:ascii="Times New Roman" w:eastAsia="Times New Roman" w:hAnsi="Times New Roman" w:cs="Times New Roman"/>
          <w:color w:val="000000"/>
          <w:sz w:val="28"/>
          <w:szCs w:val="28"/>
        </w:rPr>
        <w:t xml:space="preserve"> </w:t>
      </w:r>
      <w:r w:rsidR="006E7E24" w:rsidRPr="007E6453">
        <w:rPr>
          <w:rFonts w:ascii="Times New Roman" w:eastAsia="Times New Roman" w:hAnsi="Times New Roman" w:cs="Times New Roman"/>
          <w:color w:val="000000"/>
          <w:sz w:val="28"/>
          <w:szCs w:val="28"/>
        </w:rPr>
        <w:t xml:space="preserve"> достигнута.</w:t>
      </w:r>
    </w:p>
    <w:p w:rsidR="008D0F3B" w:rsidRPr="007E6453" w:rsidRDefault="008D0F3B"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p>
    <w:p w:rsidR="008D0F3B" w:rsidRPr="007E6453" w:rsidRDefault="008D0F3B" w:rsidP="007E6453">
      <w:pPr>
        <w:spacing w:before="225" w:after="100" w:afterAutospacing="1" w:line="360" w:lineRule="auto"/>
        <w:ind w:left="225" w:right="225"/>
        <w:jc w:val="both"/>
        <w:rPr>
          <w:rFonts w:ascii="Times New Roman" w:eastAsia="Times New Roman" w:hAnsi="Times New Roman" w:cs="Times New Roman"/>
          <w:color w:val="000000"/>
          <w:sz w:val="28"/>
          <w:szCs w:val="28"/>
        </w:rPr>
      </w:pPr>
    </w:p>
    <w:p w:rsidR="007E6453" w:rsidRPr="007E6453" w:rsidRDefault="00933AB8" w:rsidP="00933AB8">
      <w:pPr>
        <w:spacing w:before="225" w:after="100" w:afterAutospacing="1" w:line="360" w:lineRule="auto"/>
        <w:ind w:right="2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933AB8" w:rsidRDefault="00933AB8"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p>
    <w:p w:rsidR="00933AB8" w:rsidRDefault="00933AB8"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p>
    <w:p w:rsidR="00933AB8" w:rsidRDefault="00933AB8"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p>
    <w:p w:rsidR="00933AB8" w:rsidRDefault="00933AB8"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p>
    <w:p w:rsidR="00933AB8" w:rsidRDefault="00933AB8"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p>
    <w:p w:rsidR="00933AB8" w:rsidRDefault="00933AB8"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p>
    <w:p w:rsidR="00933AB8" w:rsidRDefault="00933AB8"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p>
    <w:p w:rsidR="00933AB8" w:rsidRDefault="00933AB8"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p>
    <w:p w:rsidR="00933AB8" w:rsidRDefault="00933AB8"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p>
    <w:p w:rsidR="00933AB8" w:rsidRDefault="00933AB8"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p>
    <w:p w:rsidR="006E7E24" w:rsidRPr="007E6453" w:rsidRDefault="007E6453" w:rsidP="007E6453">
      <w:pPr>
        <w:spacing w:before="225" w:after="100" w:afterAutospacing="1" w:line="360" w:lineRule="auto"/>
        <w:ind w:left="225" w:right="225"/>
        <w:jc w:val="center"/>
        <w:rPr>
          <w:rFonts w:ascii="Times New Roman" w:eastAsia="Times New Roman" w:hAnsi="Times New Roman" w:cs="Times New Roman"/>
          <w:b/>
          <w:i/>
          <w:color w:val="000000"/>
          <w:sz w:val="28"/>
          <w:szCs w:val="28"/>
        </w:rPr>
      </w:pPr>
      <w:r w:rsidRPr="007E6453">
        <w:rPr>
          <w:rFonts w:ascii="Times New Roman" w:eastAsia="Times New Roman" w:hAnsi="Times New Roman" w:cs="Times New Roman"/>
          <w:b/>
          <w:i/>
          <w:color w:val="000000"/>
          <w:sz w:val="28"/>
          <w:szCs w:val="28"/>
        </w:rPr>
        <w:lastRenderedPageBreak/>
        <w:t>Список литературы</w:t>
      </w:r>
    </w:p>
    <w:p w:rsidR="006E7E24" w:rsidRPr="007E6453" w:rsidRDefault="00684A99" w:rsidP="007E6453">
      <w:pPr>
        <w:pStyle w:val="a3"/>
        <w:numPr>
          <w:ilvl w:val="0"/>
          <w:numId w:val="2"/>
        </w:numPr>
        <w:spacing w:before="225" w:after="100" w:afterAutospacing="1" w:line="360" w:lineRule="auto"/>
        <w:ind w:right="225"/>
        <w:contextualSpacing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В.А.Корчагина. «Биология 5-6</w:t>
      </w:r>
      <w:r w:rsidR="006E7E24" w:rsidRPr="007E6453">
        <w:rPr>
          <w:rFonts w:ascii="Times New Roman" w:eastAsia="Times New Roman" w:hAnsi="Times New Roman" w:cs="Times New Roman"/>
          <w:color w:val="000000"/>
          <w:sz w:val="28"/>
          <w:szCs w:val="28"/>
        </w:rPr>
        <w:t>»</w:t>
      </w:r>
    </w:p>
    <w:p w:rsidR="006E7E24" w:rsidRPr="007E6453" w:rsidRDefault="00166382" w:rsidP="007E6453">
      <w:pPr>
        <w:pStyle w:val="a3"/>
        <w:numPr>
          <w:ilvl w:val="0"/>
          <w:numId w:val="2"/>
        </w:numPr>
        <w:spacing w:before="225" w:after="100" w:afterAutospacing="1" w:line="360" w:lineRule="auto"/>
        <w:ind w:right="225"/>
        <w:contextualSpacing w:val="0"/>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 xml:space="preserve">«Биология для </w:t>
      </w:r>
      <w:proofErr w:type="gramStart"/>
      <w:r w:rsidRPr="007E6453">
        <w:rPr>
          <w:rFonts w:ascii="Times New Roman" w:eastAsia="Times New Roman" w:hAnsi="Times New Roman" w:cs="Times New Roman"/>
          <w:color w:val="000000"/>
          <w:sz w:val="28"/>
          <w:szCs w:val="28"/>
        </w:rPr>
        <w:t>поступающих</w:t>
      </w:r>
      <w:proofErr w:type="gramEnd"/>
      <w:r w:rsidRPr="007E6453">
        <w:rPr>
          <w:rFonts w:ascii="Times New Roman" w:eastAsia="Times New Roman" w:hAnsi="Times New Roman" w:cs="Times New Roman"/>
          <w:color w:val="000000"/>
          <w:sz w:val="28"/>
          <w:szCs w:val="28"/>
        </w:rPr>
        <w:t xml:space="preserve"> в В</w:t>
      </w:r>
      <w:r w:rsidR="00DB5853" w:rsidRPr="007E6453">
        <w:rPr>
          <w:rFonts w:ascii="Times New Roman" w:eastAsia="Times New Roman" w:hAnsi="Times New Roman" w:cs="Times New Roman"/>
          <w:color w:val="000000"/>
          <w:sz w:val="28"/>
          <w:szCs w:val="28"/>
        </w:rPr>
        <w:t>узы.» под редакцией В.Н.Ярыгина.</w:t>
      </w:r>
    </w:p>
    <w:p w:rsidR="008D0F3B" w:rsidRPr="007E6453" w:rsidRDefault="00166382" w:rsidP="007E6453">
      <w:pPr>
        <w:pStyle w:val="a3"/>
        <w:numPr>
          <w:ilvl w:val="0"/>
          <w:numId w:val="2"/>
        </w:numPr>
        <w:spacing w:before="225" w:after="100" w:afterAutospacing="1" w:line="360" w:lineRule="auto"/>
        <w:ind w:right="225"/>
        <w:contextualSpacing w:val="0"/>
        <w:jc w:val="both"/>
        <w:rPr>
          <w:rFonts w:ascii="Times New Roman" w:eastAsia="Times New Roman" w:hAnsi="Times New Roman" w:cs="Times New Roman"/>
          <w:color w:val="000000"/>
          <w:sz w:val="28"/>
          <w:szCs w:val="28"/>
        </w:rPr>
      </w:pPr>
      <w:r w:rsidRPr="007E6453">
        <w:rPr>
          <w:rFonts w:ascii="Times New Roman" w:eastAsia="Times New Roman" w:hAnsi="Times New Roman" w:cs="Times New Roman"/>
          <w:color w:val="000000"/>
          <w:sz w:val="28"/>
          <w:szCs w:val="28"/>
        </w:rPr>
        <w:t>Т.И.Серебрякова. «Растения</w:t>
      </w:r>
      <w:r w:rsidR="00FA54DA" w:rsidRPr="007E6453">
        <w:rPr>
          <w:rFonts w:ascii="Times New Roman" w:eastAsia="Times New Roman" w:hAnsi="Times New Roman" w:cs="Times New Roman"/>
          <w:color w:val="000000"/>
          <w:sz w:val="28"/>
          <w:szCs w:val="28"/>
        </w:rPr>
        <w:t>»</w:t>
      </w:r>
      <w:r w:rsidRPr="007E6453">
        <w:rPr>
          <w:rFonts w:ascii="Times New Roman" w:eastAsia="Times New Roman" w:hAnsi="Times New Roman" w:cs="Times New Roman"/>
          <w:color w:val="000000"/>
          <w:sz w:val="28"/>
          <w:szCs w:val="28"/>
        </w:rPr>
        <w:t>.</w:t>
      </w:r>
    </w:p>
    <w:p w:rsidR="00FA54DA" w:rsidRDefault="00FA54DA" w:rsidP="00782FF8">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782FF8">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782FF8">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782FF8">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782FF8">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782FF8">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FA54DA" w:rsidRDefault="00FA54DA"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D62949" w:rsidRDefault="00D62949"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7E6453" w:rsidRDefault="007E6453"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7E6453" w:rsidRDefault="007E6453"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D62949" w:rsidRDefault="00D62949" w:rsidP="00FA54DA">
      <w:pPr>
        <w:spacing w:before="225" w:after="100" w:afterAutospacing="1" w:line="288" w:lineRule="atLeast"/>
        <w:ind w:right="225"/>
        <w:jc w:val="both"/>
        <w:rPr>
          <w:rFonts w:ascii="Times New Roman" w:eastAsia="Times New Roman" w:hAnsi="Times New Roman" w:cs="Times New Roman"/>
          <w:color w:val="000000"/>
          <w:sz w:val="28"/>
          <w:szCs w:val="28"/>
        </w:rPr>
      </w:pPr>
    </w:p>
    <w:p w:rsidR="00D62949" w:rsidRPr="007E6453" w:rsidRDefault="00D62949" w:rsidP="007E6453">
      <w:pPr>
        <w:spacing w:before="225" w:after="100" w:afterAutospacing="1" w:line="288" w:lineRule="atLeast"/>
        <w:ind w:right="225"/>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lastRenderedPageBreak/>
        <w:t>ПРИЛОЖЕНИЯ</w:t>
      </w:r>
    </w:p>
    <w:p w:rsidR="00FA54DA" w:rsidRDefault="00FA54DA" w:rsidP="00D62949">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1.</w:t>
      </w:r>
    </w:p>
    <w:p w:rsidR="00A2526E" w:rsidRDefault="00FA54DA" w:rsidP="00FA54DA">
      <w:pPr>
        <w:spacing w:before="225" w:after="100" w:afterAutospacing="1" w:line="288" w:lineRule="atLeast"/>
        <w:ind w:right="2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2526E">
        <w:rPr>
          <w:rFonts w:ascii="Times New Roman" w:eastAsia="Times New Roman" w:hAnsi="Times New Roman" w:cs="Times New Roman"/>
          <w:noProof/>
          <w:color w:val="000000"/>
          <w:sz w:val="28"/>
          <w:szCs w:val="28"/>
        </w:rPr>
        <w:drawing>
          <wp:inline distT="0" distB="0" distL="0" distR="0">
            <wp:extent cx="2186586" cy="2054719"/>
            <wp:effectExtent l="0" t="57150" r="0" b="40781"/>
            <wp:docPr id="3" name="Рисунок 2" descr="2016-02-02 07.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2 07.54.59.jpg"/>
                    <pic:cNvPicPr/>
                  </pic:nvPicPr>
                  <pic:blipFill>
                    <a:blip r:embed="rId10" cstate="print"/>
                    <a:stretch>
                      <a:fillRect/>
                    </a:stretch>
                  </pic:blipFill>
                  <pic:spPr>
                    <a:xfrm rot="5400000">
                      <a:off x="0" y="0"/>
                      <a:ext cx="2189317" cy="2057285"/>
                    </a:xfrm>
                    <a:prstGeom prst="rect">
                      <a:avLst/>
                    </a:prstGeom>
                  </pic:spPr>
                </pic:pic>
              </a:graphicData>
            </a:graphic>
          </wp:inline>
        </w:drawing>
      </w:r>
    </w:p>
    <w:p w:rsidR="00A2526E" w:rsidRDefault="00A2526E" w:rsidP="00A2526E">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2</w:t>
      </w:r>
    </w:p>
    <w:p w:rsidR="000977F4" w:rsidRDefault="007A17B4" w:rsidP="00166382">
      <w:pPr>
        <w:spacing w:before="225" w:after="100" w:afterAutospacing="1" w:line="288" w:lineRule="atLeast"/>
        <w:ind w:right="225"/>
        <w:rPr>
          <w:rFonts w:ascii="Times New Roman" w:eastAsia="Times New Roman" w:hAnsi="Times New Roman" w:cs="Times New Roman"/>
          <w:color w:val="000000"/>
          <w:sz w:val="28"/>
          <w:szCs w:val="28"/>
        </w:rPr>
      </w:pPr>
      <w:r w:rsidRPr="007A17B4">
        <w:rPr>
          <w:rFonts w:ascii="Times New Roman" w:eastAsia="Times New Roman" w:hAnsi="Times New Roman" w:cs="Times New Roman"/>
          <w:noProof/>
          <w:color w:val="000000"/>
          <w:sz w:val="28"/>
          <w:szCs w:val="28"/>
        </w:rPr>
        <w:drawing>
          <wp:inline distT="0" distB="0" distL="0" distR="0">
            <wp:extent cx="2092734" cy="2220595"/>
            <wp:effectExtent l="76200" t="0" r="59916" b="0"/>
            <wp:docPr id="5" name="Рисунок 3" descr="2016-02-02 07.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2 07.58.02.jpg"/>
                    <pic:cNvPicPr/>
                  </pic:nvPicPr>
                  <pic:blipFill>
                    <a:blip r:embed="rId11" cstate="print"/>
                    <a:stretch>
                      <a:fillRect/>
                    </a:stretch>
                  </pic:blipFill>
                  <pic:spPr>
                    <a:xfrm rot="5400000">
                      <a:off x="0" y="0"/>
                      <a:ext cx="2093220" cy="2221111"/>
                    </a:xfrm>
                    <a:prstGeom prst="rect">
                      <a:avLst/>
                    </a:prstGeom>
                  </pic:spPr>
                </pic:pic>
              </a:graphicData>
            </a:graphic>
          </wp:inline>
        </w:drawing>
      </w:r>
    </w:p>
    <w:p w:rsidR="000977F4" w:rsidRDefault="000977F4" w:rsidP="00A2526E">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3</w:t>
      </w:r>
    </w:p>
    <w:p w:rsidR="000977F4" w:rsidRDefault="000977F4" w:rsidP="000977F4">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219325" cy="2066925"/>
            <wp:effectExtent l="19050" t="0" r="9525" b="0"/>
            <wp:docPr id="6" name="Рисунок 5" descr="2016-02-05 07.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5 07.51.49.jpg"/>
                    <pic:cNvPicPr/>
                  </pic:nvPicPr>
                  <pic:blipFill>
                    <a:blip r:embed="rId12" cstate="print"/>
                    <a:stretch>
                      <a:fillRect/>
                    </a:stretch>
                  </pic:blipFill>
                  <pic:spPr>
                    <a:xfrm>
                      <a:off x="0" y="0"/>
                      <a:ext cx="2219325" cy="2066925"/>
                    </a:xfrm>
                    <a:prstGeom prst="rect">
                      <a:avLst/>
                    </a:prstGeom>
                  </pic:spPr>
                </pic:pic>
              </a:graphicData>
            </a:graphic>
          </wp:inline>
        </w:drawing>
      </w:r>
    </w:p>
    <w:p w:rsidR="00166382" w:rsidRDefault="00166382" w:rsidP="000977F4">
      <w:pPr>
        <w:spacing w:before="225" w:after="100" w:afterAutospacing="1" w:line="288" w:lineRule="atLeast"/>
        <w:ind w:right="225"/>
        <w:rPr>
          <w:rFonts w:ascii="Times New Roman" w:eastAsia="Times New Roman" w:hAnsi="Times New Roman" w:cs="Times New Roman"/>
          <w:color w:val="000000"/>
          <w:sz w:val="28"/>
          <w:szCs w:val="28"/>
        </w:rPr>
      </w:pPr>
    </w:p>
    <w:p w:rsidR="00991B5E" w:rsidRDefault="00991B5E" w:rsidP="000977F4">
      <w:pPr>
        <w:spacing w:before="225" w:after="100" w:afterAutospacing="1" w:line="288" w:lineRule="atLeast"/>
        <w:ind w:right="225"/>
        <w:rPr>
          <w:rFonts w:ascii="Times New Roman" w:eastAsia="Times New Roman" w:hAnsi="Times New Roman" w:cs="Times New Roman"/>
          <w:color w:val="000000"/>
          <w:sz w:val="28"/>
          <w:szCs w:val="28"/>
        </w:rPr>
      </w:pPr>
    </w:p>
    <w:p w:rsidR="000977F4" w:rsidRDefault="000977F4" w:rsidP="000977F4">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4</w:t>
      </w:r>
    </w:p>
    <w:p w:rsidR="000977F4" w:rsidRDefault="000977F4" w:rsidP="00974F2A">
      <w:pPr>
        <w:spacing w:before="225" w:after="100" w:afterAutospacing="1" w:line="288" w:lineRule="atLeast"/>
        <w:ind w:right="225"/>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noProof/>
          <w:color w:val="000000"/>
          <w:sz w:val="28"/>
          <w:szCs w:val="28"/>
        </w:rPr>
        <w:drawing>
          <wp:inline distT="0" distB="0" distL="0" distR="0">
            <wp:extent cx="4238544" cy="3116540"/>
            <wp:effectExtent l="0" t="552450" r="0" b="541060"/>
            <wp:docPr id="7" name="Рисунок 6" descr="2016-02-06 07.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6 07.50.06.jpg"/>
                    <pic:cNvPicPr/>
                  </pic:nvPicPr>
                  <pic:blipFill>
                    <a:blip r:embed="rId13" cstate="print"/>
                    <a:stretch>
                      <a:fillRect/>
                    </a:stretch>
                  </pic:blipFill>
                  <pic:spPr>
                    <a:xfrm rot="5400000">
                      <a:off x="0" y="0"/>
                      <a:ext cx="4237733" cy="3115944"/>
                    </a:xfrm>
                    <a:prstGeom prst="rect">
                      <a:avLst/>
                    </a:prstGeom>
                  </pic:spPr>
                </pic:pic>
              </a:graphicData>
            </a:graphic>
          </wp:inline>
        </w:drawing>
      </w:r>
    </w:p>
    <w:p w:rsidR="000977F4" w:rsidRDefault="000977F4" w:rsidP="000977F4">
      <w:pPr>
        <w:spacing w:before="225" w:after="100" w:afterAutospacing="1" w:line="288" w:lineRule="atLeast"/>
        <w:ind w:right="225"/>
        <w:jc w:val="right"/>
        <w:rPr>
          <w:rFonts w:ascii="Times New Roman" w:eastAsia="Times New Roman" w:hAnsi="Times New Roman" w:cs="Times New Roman"/>
          <w:noProof/>
          <w:color w:val="000000"/>
          <w:sz w:val="28"/>
          <w:szCs w:val="28"/>
        </w:rPr>
      </w:pPr>
    </w:p>
    <w:p w:rsidR="000977F4" w:rsidRDefault="000977F4" w:rsidP="000977F4">
      <w:pPr>
        <w:spacing w:before="225" w:after="100" w:afterAutospacing="1" w:line="288" w:lineRule="atLeast"/>
        <w:ind w:right="225"/>
        <w:jc w:val="right"/>
        <w:rPr>
          <w:rFonts w:ascii="Times New Roman" w:eastAsia="Times New Roman" w:hAnsi="Times New Roman" w:cs="Times New Roman"/>
          <w:noProof/>
          <w:color w:val="000000"/>
          <w:sz w:val="28"/>
          <w:szCs w:val="28"/>
        </w:rPr>
      </w:pPr>
    </w:p>
    <w:p w:rsidR="000977F4" w:rsidRDefault="00974F2A" w:rsidP="000977F4">
      <w:pPr>
        <w:spacing w:before="225" w:after="100" w:afterAutospacing="1" w:line="288" w:lineRule="atLeast"/>
        <w:ind w:right="225"/>
        <w:jc w:val="right"/>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Приложение 5</w:t>
      </w:r>
    </w:p>
    <w:p w:rsidR="00974F2A" w:rsidRDefault="00974F2A" w:rsidP="00974F2A">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143250" cy="2933700"/>
            <wp:effectExtent l="19050" t="0" r="0" b="0"/>
            <wp:docPr id="8" name="Рисунок 7" descr="2016-02-06 07.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6 07.50.32.jpg"/>
                    <pic:cNvPicPr/>
                  </pic:nvPicPr>
                  <pic:blipFill>
                    <a:blip r:embed="rId14" cstate="print"/>
                    <a:stretch>
                      <a:fillRect/>
                    </a:stretch>
                  </pic:blipFill>
                  <pic:spPr>
                    <a:xfrm>
                      <a:off x="0" y="0"/>
                      <a:ext cx="3143250" cy="2933700"/>
                    </a:xfrm>
                    <a:prstGeom prst="rect">
                      <a:avLst/>
                    </a:prstGeom>
                  </pic:spPr>
                </pic:pic>
              </a:graphicData>
            </a:graphic>
          </wp:inline>
        </w:drawing>
      </w:r>
    </w:p>
    <w:p w:rsidR="00166382" w:rsidRDefault="00166382" w:rsidP="00974F2A">
      <w:pPr>
        <w:spacing w:before="225" w:after="100" w:afterAutospacing="1" w:line="288" w:lineRule="atLeast"/>
        <w:ind w:right="225"/>
        <w:rPr>
          <w:rFonts w:ascii="Times New Roman" w:eastAsia="Times New Roman" w:hAnsi="Times New Roman" w:cs="Times New Roman"/>
          <w:color w:val="000000"/>
          <w:sz w:val="28"/>
          <w:szCs w:val="28"/>
        </w:rPr>
      </w:pPr>
    </w:p>
    <w:p w:rsidR="00974F2A" w:rsidRDefault="00974F2A" w:rsidP="000977F4">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6</w:t>
      </w:r>
    </w:p>
    <w:p w:rsidR="00974F2A" w:rsidRDefault="00974F2A" w:rsidP="00974F2A">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333750" cy="2971800"/>
            <wp:effectExtent l="19050" t="0" r="0" b="0"/>
            <wp:docPr id="9" name="Рисунок 8" descr="2016-02-06 07.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6 07.51.19.jpg"/>
                    <pic:cNvPicPr/>
                  </pic:nvPicPr>
                  <pic:blipFill>
                    <a:blip r:embed="rId15" cstate="print"/>
                    <a:stretch>
                      <a:fillRect/>
                    </a:stretch>
                  </pic:blipFill>
                  <pic:spPr>
                    <a:xfrm>
                      <a:off x="0" y="0"/>
                      <a:ext cx="3333750" cy="2971800"/>
                    </a:xfrm>
                    <a:prstGeom prst="rect">
                      <a:avLst/>
                    </a:prstGeom>
                  </pic:spPr>
                </pic:pic>
              </a:graphicData>
            </a:graphic>
          </wp:inline>
        </w:drawing>
      </w:r>
    </w:p>
    <w:p w:rsidR="00974F2A" w:rsidRDefault="00974F2A" w:rsidP="00974F2A">
      <w:pPr>
        <w:spacing w:before="225" w:after="100" w:afterAutospacing="1" w:line="288" w:lineRule="atLeast"/>
        <w:ind w:right="225"/>
        <w:rPr>
          <w:rFonts w:ascii="Times New Roman" w:eastAsia="Times New Roman" w:hAnsi="Times New Roman" w:cs="Times New Roman"/>
          <w:color w:val="000000"/>
          <w:sz w:val="28"/>
          <w:szCs w:val="28"/>
        </w:rPr>
      </w:pPr>
    </w:p>
    <w:p w:rsidR="00974F2A" w:rsidRDefault="00974F2A" w:rsidP="00974F2A">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7</w:t>
      </w:r>
    </w:p>
    <w:p w:rsidR="00974F2A" w:rsidRDefault="005E0C5F" w:rsidP="005E0C5F">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390900" cy="3057525"/>
            <wp:effectExtent l="19050" t="0" r="0" b="0"/>
            <wp:docPr id="10" name="Рисунок 9" descr="2016-02-06 07.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6 07.51.50.jpg"/>
                    <pic:cNvPicPr/>
                  </pic:nvPicPr>
                  <pic:blipFill>
                    <a:blip r:embed="rId16" cstate="print"/>
                    <a:stretch>
                      <a:fillRect/>
                    </a:stretch>
                  </pic:blipFill>
                  <pic:spPr>
                    <a:xfrm>
                      <a:off x="0" y="0"/>
                      <a:ext cx="3390900" cy="3057525"/>
                    </a:xfrm>
                    <a:prstGeom prst="rect">
                      <a:avLst/>
                    </a:prstGeom>
                  </pic:spPr>
                </pic:pic>
              </a:graphicData>
            </a:graphic>
          </wp:inline>
        </w:drawing>
      </w:r>
    </w:p>
    <w:p w:rsidR="00166382" w:rsidRDefault="00166382" w:rsidP="005E0C5F">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5E0C5F">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5E0C5F">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5E0C5F">
      <w:pPr>
        <w:spacing w:before="225" w:after="100" w:afterAutospacing="1" w:line="288" w:lineRule="atLeast"/>
        <w:ind w:right="225"/>
        <w:rPr>
          <w:rFonts w:ascii="Times New Roman" w:eastAsia="Times New Roman" w:hAnsi="Times New Roman" w:cs="Times New Roman"/>
          <w:color w:val="000000"/>
          <w:sz w:val="28"/>
          <w:szCs w:val="28"/>
        </w:rPr>
      </w:pPr>
    </w:p>
    <w:p w:rsidR="005E0C5F" w:rsidRDefault="005E0C5F" w:rsidP="005E0C5F">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8</w:t>
      </w:r>
    </w:p>
    <w:p w:rsidR="005E0C5F" w:rsidRDefault="005E0C5F" w:rsidP="00520170">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105150" cy="2562225"/>
            <wp:effectExtent l="0" t="266700" r="0" b="257175"/>
            <wp:docPr id="11" name="Рисунок 10" descr="2016-02-06 07.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6 07.52.52.jpg"/>
                    <pic:cNvPicPr/>
                  </pic:nvPicPr>
                  <pic:blipFill>
                    <a:blip r:embed="rId17" cstate="print"/>
                    <a:stretch>
                      <a:fillRect/>
                    </a:stretch>
                  </pic:blipFill>
                  <pic:spPr>
                    <a:xfrm rot="5400000">
                      <a:off x="0" y="0"/>
                      <a:ext cx="3105150" cy="2562225"/>
                    </a:xfrm>
                    <a:prstGeom prst="rect">
                      <a:avLst/>
                    </a:prstGeom>
                  </pic:spPr>
                </pic:pic>
              </a:graphicData>
            </a:graphic>
          </wp:inline>
        </w:drawing>
      </w: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p>
    <w:p w:rsidR="00520170" w:rsidRDefault="00520170" w:rsidP="00520170">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9</w:t>
      </w: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362325" cy="2693579"/>
            <wp:effectExtent l="0" t="342900" r="0" b="316321"/>
            <wp:docPr id="12" name="Рисунок 11" descr="2016-02-06 08.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6 08.32.03.jpg"/>
                    <pic:cNvPicPr/>
                  </pic:nvPicPr>
                  <pic:blipFill>
                    <a:blip r:embed="rId18" cstate="print"/>
                    <a:stretch>
                      <a:fillRect/>
                    </a:stretch>
                  </pic:blipFill>
                  <pic:spPr>
                    <a:xfrm rot="5400000">
                      <a:off x="0" y="0"/>
                      <a:ext cx="3362526" cy="2693740"/>
                    </a:xfrm>
                    <a:prstGeom prst="rect">
                      <a:avLst/>
                    </a:prstGeom>
                  </pic:spPr>
                </pic:pic>
              </a:graphicData>
            </a:graphic>
          </wp:inline>
        </w:drawing>
      </w:r>
    </w:p>
    <w:p w:rsidR="00520170" w:rsidRDefault="00520170" w:rsidP="00520170">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10</w:t>
      </w: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552700" cy="2657475"/>
            <wp:effectExtent l="19050" t="0" r="0" b="0"/>
            <wp:docPr id="13" name="Рисунок 12" descr="2016-02-06 08.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6 08.34.03.jpg"/>
                    <pic:cNvPicPr/>
                  </pic:nvPicPr>
                  <pic:blipFill>
                    <a:blip r:embed="rId19" cstate="print"/>
                    <a:stretch>
                      <a:fillRect/>
                    </a:stretch>
                  </pic:blipFill>
                  <pic:spPr>
                    <a:xfrm>
                      <a:off x="0" y="0"/>
                      <a:ext cx="2552700" cy="2657475"/>
                    </a:xfrm>
                    <a:prstGeom prst="rect">
                      <a:avLst/>
                    </a:prstGeom>
                  </pic:spPr>
                </pic:pic>
              </a:graphicData>
            </a:graphic>
          </wp:inline>
        </w:drawing>
      </w: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p>
    <w:p w:rsidR="00520170" w:rsidRDefault="00520170" w:rsidP="00520170">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11</w:t>
      </w:r>
    </w:p>
    <w:p w:rsidR="00520170" w:rsidRDefault="00520170" w:rsidP="00520170">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800350" cy="3057525"/>
            <wp:effectExtent l="19050" t="0" r="0" b="0"/>
            <wp:docPr id="14" name="Рисунок 13" descr="2016-03-06 13.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3.12.33.jpg"/>
                    <pic:cNvPicPr/>
                  </pic:nvPicPr>
                  <pic:blipFill>
                    <a:blip r:embed="rId20" cstate="print"/>
                    <a:stretch>
                      <a:fillRect/>
                    </a:stretch>
                  </pic:blipFill>
                  <pic:spPr>
                    <a:xfrm>
                      <a:off x="0" y="0"/>
                      <a:ext cx="2800350" cy="3057525"/>
                    </a:xfrm>
                    <a:prstGeom prst="rect">
                      <a:avLst/>
                    </a:prstGeom>
                  </pic:spPr>
                </pic:pic>
              </a:graphicData>
            </a:graphic>
          </wp:inline>
        </w:drawing>
      </w:r>
    </w:p>
    <w:p w:rsidR="00166382" w:rsidRDefault="00166382" w:rsidP="00520170">
      <w:pPr>
        <w:spacing w:before="225" w:after="100" w:afterAutospacing="1" w:line="288" w:lineRule="atLeast"/>
        <w:ind w:right="225"/>
        <w:rPr>
          <w:rFonts w:ascii="Times New Roman" w:eastAsia="Times New Roman" w:hAnsi="Times New Roman" w:cs="Times New Roman"/>
          <w:color w:val="000000"/>
          <w:sz w:val="28"/>
          <w:szCs w:val="28"/>
        </w:rPr>
      </w:pPr>
    </w:p>
    <w:p w:rsidR="00520170" w:rsidRDefault="006359CC" w:rsidP="00520170">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12</w:t>
      </w:r>
    </w:p>
    <w:p w:rsidR="001513A0" w:rsidRDefault="006359CC" w:rsidP="006359CC">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800350" cy="2676525"/>
            <wp:effectExtent l="19050" t="0" r="0" b="0"/>
            <wp:docPr id="15" name="Рисунок 14" descr="2016-03-06 13.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3.12.44.jpg"/>
                    <pic:cNvPicPr/>
                  </pic:nvPicPr>
                  <pic:blipFill>
                    <a:blip r:embed="rId21" cstate="print"/>
                    <a:stretch>
                      <a:fillRect/>
                    </a:stretch>
                  </pic:blipFill>
                  <pic:spPr>
                    <a:xfrm>
                      <a:off x="0" y="0"/>
                      <a:ext cx="2800350" cy="2676525"/>
                    </a:xfrm>
                    <a:prstGeom prst="rect">
                      <a:avLst/>
                    </a:prstGeom>
                  </pic:spPr>
                </pic:pic>
              </a:graphicData>
            </a:graphic>
          </wp:inline>
        </w:drawing>
      </w:r>
    </w:p>
    <w:p w:rsidR="001513A0" w:rsidRDefault="001513A0" w:rsidP="001513A0">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Приложение13</w:t>
      </w:r>
    </w:p>
    <w:p w:rsidR="001513A0" w:rsidRDefault="001513A0" w:rsidP="001513A0">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90825" cy="2952750"/>
            <wp:effectExtent l="19050" t="0" r="9525" b="0"/>
            <wp:docPr id="16" name="Рисунок 15" descr="2016-03-06 13.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3.31.15.jpg"/>
                    <pic:cNvPicPr/>
                  </pic:nvPicPr>
                  <pic:blipFill>
                    <a:blip r:embed="rId22" cstate="print"/>
                    <a:stretch>
                      <a:fillRect/>
                    </a:stretch>
                  </pic:blipFill>
                  <pic:spPr>
                    <a:xfrm>
                      <a:off x="0" y="0"/>
                      <a:ext cx="2790825" cy="2952750"/>
                    </a:xfrm>
                    <a:prstGeom prst="rect">
                      <a:avLst/>
                    </a:prstGeom>
                  </pic:spPr>
                </pic:pic>
              </a:graphicData>
            </a:graphic>
          </wp:inline>
        </w:drawing>
      </w: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513A0" w:rsidRDefault="001513A0" w:rsidP="001513A0">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14</w:t>
      </w:r>
    </w:p>
    <w:p w:rsidR="001513A0" w:rsidRDefault="001513A0" w:rsidP="001513A0">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600325" cy="2638425"/>
            <wp:effectExtent l="19050" t="0" r="9525" b="0"/>
            <wp:docPr id="17" name="Рисунок 16" descr="2016-03-06 13.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3.40.43.jpg"/>
                    <pic:cNvPicPr/>
                  </pic:nvPicPr>
                  <pic:blipFill>
                    <a:blip r:embed="rId23" cstate="print"/>
                    <a:stretch>
                      <a:fillRect/>
                    </a:stretch>
                  </pic:blipFill>
                  <pic:spPr>
                    <a:xfrm>
                      <a:off x="0" y="0"/>
                      <a:ext cx="2600325" cy="2638425"/>
                    </a:xfrm>
                    <a:prstGeom prst="rect">
                      <a:avLst/>
                    </a:prstGeom>
                  </pic:spPr>
                </pic:pic>
              </a:graphicData>
            </a:graphic>
          </wp:inline>
        </w:drawing>
      </w:r>
    </w:p>
    <w:p w:rsidR="001513A0" w:rsidRDefault="001513A0" w:rsidP="001513A0">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15</w:t>
      </w:r>
    </w:p>
    <w:p w:rsidR="001513A0" w:rsidRDefault="001513A0" w:rsidP="001513A0">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847975" cy="2636710"/>
            <wp:effectExtent l="0" t="114300" r="0" b="87440"/>
            <wp:docPr id="18" name="Рисунок 17" descr="2016-03-06 13.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3.49.11.jpg"/>
                    <pic:cNvPicPr/>
                  </pic:nvPicPr>
                  <pic:blipFill>
                    <a:blip r:embed="rId24" cstate="print"/>
                    <a:stretch>
                      <a:fillRect/>
                    </a:stretch>
                  </pic:blipFill>
                  <pic:spPr>
                    <a:xfrm rot="5400000">
                      <a:off x="0" y="0"/>
                      <a:ext cx="2857849" cy="2645852"/>
                    </a:xfrm>
                    <a:prstGeom prst="rect">
                      <a:avLst/>
                    </a:prstGeom>
                  </pic:spPr>
                </pic:pic>
              </a:graphicData>
            </a:graphic>
          </wp:inline>
        </w:drawing>
      </w: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513A0">
      <w:pPr>
        <w:spacing w:before="225" w:after="100" w:afterAutospacing="1" w:line="288" w:lineRule="atLeast"/>
        <w:ind w:right="225"/>
        <w:rPr>
          <w:rFonts w:ascii="Times New Roman" w:eastAsia="Times New Roman" w:hAnsi="Times New Roman" w:cs="Times New Roman"/>
          <w:color w:val="000000"/>
          <w:sz w:val="28"/>
          <w:szCs w:val="28"/>
        </w:rPr>
      </w:pPr>
    </w:p>
    <w:p w:rsidR="001513A0" w:rsidRDefault="001513A0" w:rsidP="001513A0">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16</w:t>
      </w:r>
    </w:p>
    <w:p w:rsidR="002C2220" w:rsidRDefault="001513A0" w:rsidP="001513A0">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14625" cy="2724150"/>
            <wp:effectExtent l="19050" t="0" r="9525" b="0"/>
            <wp:docPr id="19" name="Рисунок 18" descr="2016-03-06 13.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3.50.16.jpg"/>
                    <pic:cNvPicPr/>
                  </pic:nvPicPr>
                  <pic:blipFill>
                    <a:blip r:embed="rId25" cstate="print"/>
                    <a:stretch>
                      <a:fillRect/>
                    </a:stretch>
                  </pic:blipFill>
                  <pic:spPr>
                    <a:xfrm>
                      <a:off x="0" y="0"/>
                      <a:ext cx="2714625" cy="2724150"/>
                    </a:xfrm>
                    <a:prstGeom prst="rect">
                      <a:avLst/>
                    </a:prstGeom>
                  </pic:spPr>
                </pic:pic>
              </a:graphicData>
            </a:graphic>
          </wp:inline>
        </w:drawing>
      </w:r>
    </w:p>
    <w:p w:rsidR="002C2220" w:rsidRDefault="002C2220" w:rsidP="002C2220">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17</w:t>
      </w:r>
    </w:p>
    <w:p w:rsidR="002C2220" w:rsidRDefault="002C2220" w:rsidP="00DC4AA2">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05100" cy="2305050"/>
            <wp:effectExtent l="19050" t="0" r="0" b="0"/>
            <wp:docPr id="20" name="Рисунок 19" descr="2016-03-06 13.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3.52.41.jpg"/>
                    <pic:cNvPicPr/>
                  </pic:nvPicPr>
                  <pic:blipFill>
                    <a:blip r:embed="rId26" cstate="print"/>
                    <a:stretch>
                      <a:fillRect/>
                    </a:stretch>
                  </pic:blipFill>
                  <pic:spPr>
                    <a:xfrm>
                      <a:off x="0" y="0"/>
                      <a:ext cx="2705100" cy="2305050"/>
                    </a:xfrm>
                    <a:prstGeom prst="rect">
                      <a:avLst/>
                    </a:prstGeom>
                  </pic:spPr>
                </pic:pic>
              </a:graphicData>
            </a:graphic>
          </wp:inline>
        </w:drawing>
      </w:r>
    </w:p>
    <w:p w:rsidR="00166382" w:rsidRDefault="00166382" w:rsidP="00166382">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18</w:t>
      </w:r>
    </w:p>
    <w:p w:rsidR="00166382" w:rsidRDefault="00166382" w:rsidP="00166382">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714625" cy="2505075"/>
            <wp:effectExtent l="19050" t="0" r="9525" b="0"/>
            <wp:docPr id="21" name="Рисунок 20" descr="2016-03-06 14.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4.02.49.jpg"/>
                    <pic:cNvPicPr/>
                  </pic:nvPicPr>
                  <pic:blipFill>
                    <a:blip r:embed="rId27" cstate="print"/>
                    <a:stretch>
                      <a:fillRect/>
                    </a:stretch>
                  </pic:blipFill>
                  <pic:spPr>
                    <a:xfrm>
                      <a:off x="0" y="0"/>
                      <a:ext cx="2714625" cy="2505075"/>
                    </a:xfrm>
                    <a:prstGeom prst="rect">
                      <a:avLst/>
                    </a:prstGeom>
                  </pic:spPr>
                </pic:pic>
              </a:graphicData>
            </a:graphic>
          </wp:inline>
        </w:drawing>
      </w:r>
    </w:p>
    <w:p w:rsidR="00166382" w:rsidRDefault="00166382" w:rsidP="00166382">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19</w:t>
      </w:r>
    </w:p>
    <w:p w:rsidR="00166382" w:rsidRDefault="00166382" w:rsidP="00166382">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531745" cy="2381250"/>
            <wp:effectExtent l="19050" t="0" r="1905" b="0"/>
            <wp:docPr id="22" name="Рисунок 21" descr="2016-03-06 14.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4.03.51.jpg"/>
                    <pic:cNvPicPr/>
                  </pic:nvPicPr>
                  <pic:blipFill>
                    <a:blip r:embed="rId28" cstate="print"/>
                    <a:stretch>
                      <a:fillRect/>
                    </a:stretch>
                  </pic:blipFill>
                  <pic:spPr>
                    <a:xfrm>
                      <a:off x="0" y="0"/>
                      <a:ext cx="2531745" cy="2381250"/>
                    </a:xfrm>
                    <a:prstGeom prst="rect">
                      <a:avLst/>
                    </a:prstGeom>
                  </pic:spPr>
                </pic:pic>
              </a:graphicData>
            </a:graphic>
          </wp:inline>
        </w:drawing>
      </w:r>
    </w:p>
    <w:p w:rsidR="00166382" w:rsidRDefault="00166382" w:rsidP="00166382">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20</w:t>
      </w:r>
    </w:p>
    <w:p w:rsidR="00166382" w:rsidRDefault="00166382" w:rsidP="00166382">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436495" cy="2475327"/>
            <wp:effectExtent l="38100" t="0" r="20955" b="0"/>
            <wp:docPr id="23" name="Рисунок 22" descr="2016-03-06 14.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4.12.10.jpg"/>
                    <pic:cNvPicPr/>
                  </pic:nvPicPr>
                  <pic:blipFill>
                    <a:blip r:embed="rId29" cstate="print"/>
                    <a:stretch>
                      <a:fillRect/>
                    </a:stretch>
                  </pic:blipFill>
                  <pic:spPr>
                    <a:xfrm rot="5400000">
                      <a:off x="0" y="0"/>
                      <a:ext cx="2436019" cy="2474843"/>
                    </a:xfrm>
                    <a:prstGeom prst="rect">
                      <a:avLst/>
                    </a:prstGeom>
                  </pic:spPr>
                </pic:pic>
              </a:graphicData>
            </a:graphic>
          </wp:inline>
        </w:drawing>
      </w:r>
    </w:p>
    <w:p w:rsidR="007E6453" w:rsidRDefault="007E6453" w:rsidP="00166382">
      <w:pPr>
        <w:spacing w:before="225" w:after="100" w:afterAutospacing="1" w:line="288" w:lineRule="atLeast"/>
        <w:ind w:right="225"/>
        <w:rPr>
          <w:rFonts w:ascii="Times New Roman" w:eastAsia="Times New Roman" w:hAnsi="Times New Roman" w:cs="Times New Roman"/>
          <w:color w:val="000000"/>
          <w:sz w:val="28"/>
          <w:szCs w:val="28"/>
        </w:rPr>
      </w:pPr>
    </w:p>
    <w:p w:rsidR="00166382" w:rsidRDefault="00166382" w:rsidP="00166382">
      <w:pPr>
        <w:spacing w:before="225" w:after="100" w:afterAutospacing="1" w:line="288" w:lineRule="atLeast"/>
        <w:ind w:right="2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21</w:t>
      </w:r>
    </w:p>
    <w:p w:rsidR="00166382" w:rsidRDefault="00166382" w:rsidP="00166382">
      <w:pPr>
        <w:spacing w:before="225" w:after="100" w:afterAutospacing="1" w:line="288" w:lineRule="atLeast"/>
        <w:ind w:right="2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05100" cy="2667000"/>
            <wp:effectExtent l="19050" t="0" r="0" b="0"/>
            <wp:docPr id="24" name="Рисунок 23" descr="2016-03-06 14.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6 14.15.17.jpg"/>
                    <pic:cNvPicPr/>
                  </pic:nvPicPr>
                  <pic:blipFill>
                    <a:blip r:embed="rId30" cstate="print"/>
                    <a:stretch>
                      <a:fillRect/>
                    </a:stretch>
                  </pic:blipFill>
                  <pic:spPr>
                    <a:xfrm>
                      <a:off x="0" y="0"/>
                      <a:ext cx="2705100" cy="2667000"/>
                    </a:xfrm>
                    <a:prstGeom prst="rect">
                      <a:avLst/>
                    </a:prstGeom>
                  </pic:spPr>
                </pic:pic>
              </a:graphicData>
            </a:graphic>
          </wp:inline>
        </w:drawing>
      </w:r>
    </w:p>
    <w:sectPr w:rsidR="00166382" w:rsidSect="0020598A">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99A" w:rsidRDefault="00FF599A" w:rsidP="00FA54DA">
      <w:pPr>
        <w:spacing w:after="0" w:line="240" w:lineRule="auto"/>
      </w:pPr>
      <w:r>
        <w:separator/>
      </w:r>
    </w:p>
  </w:endnote>
  <w:endnote w:type="continuationSeparator" w:id="1">
    <w:p w:rsidR="00FF599A" w:rsidRDefault="00FF599A" w:rsidP="00FA54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782"/>
      <w:docPartObj>
        <w:docPartGallery w:val="Page Numbers (Bottom of Page)"/>
        <w:docPartUnique/>
      </w:docPartObj>
    </w:sdtPr>
    <w:sdtContent>
      <w:p w:rsidR="007E6453" w:rsidRDefault="003F333C">
        <w:pPr>
          <w:pStyle w:val="aa"/>
          <w:jc w:val="center"/>
        </w:pPr>
        <w:fldSimple w:instr=" PAGE   \* MERGEFORMAT ">
          <w:r w:rsidR="00CD59E6">
            <w:rPr>
              <w:noProof/>
            </w:rPr>
            <w:t>16</w:t>
          </w:r>
        </w:fldSimple>
      </w:p>
    </w:sdtContent>
  </w:sdt>
  <w:p w:rsidR="007E6453" w:rsidRDefault="007E645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99A" w:rsidRDefault="00FF599A" w:rsidP="00FA54DA">
      <w:pPr>
        <w:spacing w:after="0" w:line="240" w:lineRule="auto"/>
      </w:pPr>
      <w:r>
        <w:separator/>
      </w:r>
    </w:p>
  </w:footnote>
  <w:footnote w:type="continuationSeparator" w:id="1">
    <w:p w:rsidR="00FF599A" w:rsidRDefault="00FF599A" w:rsidP="00FA54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1666C"/>
    <w:multiLevelType w:val="hybridMultilevel"/>
    <w:tmpl w:val="E76A7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3C0FC0"/>
    <w:multiLevelType w:val="hybridMultilevel"/>
    <w:tmpl w:val="9474C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896941"/>
    <w:multiLevelType w:val="hybridMultilevel"/>
    <w:tmpl w:val="9B6854DC"/>
    <w:lvl w:ilvl="0" w:tplc="A8AA12C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
    <w:nsid w:val="757977D7"/>
    <w:multiLevelType w:val="multilevel"/>
    <w:tmpl w:val="6958D9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1E6B59"/>
    <w:rsid w:val="00034F6D"/>
    <w:rsid w:val="0006073D"/>
    <w:rsid w:val="000977F4"/>
    <w:rsid w:val="001513A0"/>
    <w:rsid w:val="00166382"/>
    <w:rsid w:val="001B0AD2"/>
    <w:rsid w:val="001E6B59"/>
    <w:rsid w:val="0020598A"/>
    <w:rsid w:val="00211CA6"/>
    <w:rsid w:val="00211D76"/>
    <w:rsid w:val="00213898"/>
    <w:rsid w:val="0022386A"/>
    <w:rsid w:val="00256FC4"/>
    <w:rsid w:val="002A580E"/>
    <w:rsid w:val="002C2220"/>
    <w:rsid w:val="002F081C"/>
    <w:rsid w:val="00317EC2"/>
    <w:rsid w:val="00391003"/>
    <w:rsid w:val="003D216F"/>
    <w:rsid w:val="003E7F35"/>
    <w:rsid w:val="003F333C"/>
    <w:rsid w:val="004220D4"/>
    <w:rsid w:val="00432F96"/>
    <w:rsid w:val="00446072"/>
    <w:rsid w:val="00450C49"/>
    <w:rsid w:val="00454544"/>
    <w:rsid w:val="00520170"/>
    <w:rsid w:val="005204EC"/>
    <w:rsid w:val="00527E00"/>
    <w:rsid w:val="00592C79"/>
    <w:rsid w:val="005E0C5F"/>
    <w:rsid w:val="006359CC"/>
    <w:rsid w:val="00650CDB"/>
    <w:rsid w:val="00652EBE"/>
    <w:rsid w:val="00684A99"/>
    <w:rsid w:val="006B0288"/>
    <w:rsid w:val="006B6E07"/>
    <w:rsid w:val="006D24F7"/>
    <w:rsid w:val="006E1EAE"/>
    <w:rsid w:val="006E7E24"/>
    <w:rsid w:val="0074370C"/>
    <w:rsid w:val="00781BAE"/>
    <w:rsid w:val="00782FF8"/>
    <w:rsid w:val="007A17B4"/>
    <w:rsid w:val="007E6453"/>
    <w:rsid w:val="007F7ABA"/>
    <w:rsid w:val="0082241B"/>
    <w:rsid w:val="00833079"/>
    <w:rsid w:val="0084602A"/>
    <w:rsid w:val="00881079"/>
    <w:rsid w:val="00886F1C"/>
    <w:rsid w:val="008B7E8A"/>
    <w:rsid w:val="008D0F3B"/>
    <w:rsid w:val="00933AB8"/>
    <w:rsid w:val="00974F2A"/>
    <w:rsid w:val="00991B5E"/>
    <w:rsid w:val="009C3115"/>
    <w:rsid w:val="009F68C0"/>
    <w:rsid w:val="00A2526E"/>
    <w:rsid w:val="00A73B5F"/>
    <w:rsid w:val="00A811D5"/>
    <w:rsid w:val="00B0728B"/>
    <w:rsid w:val="00BA310F"/>
    <w:rsid w:val="00BB5BBE"/>
    <w:rsid w:val="00C019B7"/>
    <w:rsid w:val="00C35BEC"/>
    <w:rsid w:val="00CC37D1"/>
    <w:rsid w:val="00CD59E6"/>
    <w:rsid w:val="00CF0844"/>
    <w:rsid w:val="00D62949"/>
    <w:rsid w:val="00DB5853"/>
    <w:rsid w:val="00DC4AA2"/>
    <w:rsid w:val="00DF18EF"/>
    <w:rsid w:val="00EC545F"/>
    <w:rsid w:val="00F030A7"/>
    <w:rsid w:val="00F1487A"/>
    <w:rsid w:val="00FA54DA"/>
    <w:rsid w:val="00FE4B4E"/>
    <w:rsid w:val="00FF5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9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10F"/>
    <w:pPr>
      <w:ind w:left="720"/>
      <w:contextualSpacing/>
    </w:pPr>
  </w:style>
  <w:style w:type="paragraph" w:styleId="a4">
    <w:name w:val="Normal (Web)"/>
    <w:basedOn w:val="a"/>
    <w:uiPriority w:val="99"/>
    <w:semiHidden/>
    <w:unhideWhenUsed/>
    <w:rsid w:val="00DF18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F18EF"/>
  </w:style>
  <w:style w:type="character" w:styleId="a5">
    <w:name w:val="Hyperlink"/>
    <w:basedOn w:val="a0"/>
    <w:uiPriority w:val="99"/>
    <w:semiHidden/>
    <w:unhideWhenUsed/>
    <w:rsid w:val="00DF18EF"/>
    <w:rPr>
      <w:color w:val="0000FF"/>
      <w:u w:val="single"/>
    </w:rPr>
  </w:style>
  <w:style w:type="paragraph" w:styleId="a6">
    <w:name w:val="Balloon Text"/>
    <w:basedOn w:val="a"/>
    <w:link w:val="a7"/>
    <w:uiPriority w:val="99"/>
    <w:semiHidden/>
    <w:unhideWhenUsed/>
    <w:rsid w:val="00DF18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18EF"/>
    <w:rPr>
      <w:rFonts w:ascii="Tahoma" w:hAnsi="Tahoma" w:cs="Tahoma"/>
      <w:sz w:val="16"/>
      <w:szCs w:val="16"/>
    </w:rPr>
  </w:style>
  <w:style w:type="paragraph" w:styleId="a8">
    <w:name w:val="header"/>
    <w:basedOn w:val="a"/>
    <w:link w:val="a9"/>
    <w:uiPriority w:val="99"/>
    <w:semiHidden/>
    <w:unhideWhenUsed/>
    <w:rsid w:val="00FA54D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A54DA"/>
  </w:style>
  <w:style w:type="paragraph" w:styleId="aa">
    <w:name w:val="footer"/>
    <w:basedOn w:val="a"/>
    <w:link w:val="ab"/>
    <w:uiPriority w:val="99"/>
    <w:unhideWhenUsed/>
    <w:rsid w:val="00FA54D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A54DA"/>
  </w:style>
  <w:style w:type="character" w:customStyle="1" w:styleId="w">
    <w:name w:val="w"/>
    <w:basedOn w:val="a0"/>
    <w:rsid w:val="00C35BEC"/>
  </w:style>
</w:styles>
</file>

<file path=word/webSettings.xml><?xml version="1.0" encoding="utf-8"?>
<w:webSettings xmlns:r="http://schemas.openxmlformats.org/officeDocument/2006/relationships" xmlns:w="http://schemas.openxmlformats.org/wordprocessingml/2006/main">
  <w:divs>
    <w:div w:id="63530967">
      <w:bodyDiv w:val="1"/>
      <w:marLeft w:val="0"/>
      <w:marRight w:val="0"/>
      <w:marTop w:val="0"/>
      <w:marBottom w:val="0"/>
      <w:divBdr>
        <w:top w:val="none" w:sz="0" w:space="0" w:color="auto"/>
        <w:left w:val="none" w:sz="0" w:space="0" w:color="auto"/>
        <w:bottom w:val="none" w:sz="0" w:space="0" w:color="auto"/>
        <w:right w:val="none" w:sz="0" w:space="0" w:color="auto"/>
      </w:divBdr>
    </w:div>
    <w:div w:id="67193994">
      <w:bodyDiv w:val="1"/>
      <w:marLeft w:val="0"/>
      <w:marRight w:val="0"/>
      <w:marTop w:val="0"/>
      <w:marBottom w:val="0"/>
      <w:divBdr>
        <w:top w:val="none" w:sz="0" w:space="0" w:color="auto"/>
        <w:left w:val="none" w:sz="0" w:space="0" w:color="auto"/>
        <w:bottom w:val="none" w:sz="0" w:space="0" w:color="auto"/>
        <w:right w:val="none" w:sz="0" w:space="0" w:color="auto"/>
      </w:divBdr>
      <w:divsChild>
        <w:div w:id="1490901005">
          <w:marLeft w:val="150"/>
          <w:marRight w:val="0"/>
          <w:marTop w:val="0"/>
          <w:marBottom w:val="0"/>
          <w:divBdr>
            <w:top w:val="none" w:sz="0" w:space="0" w:color="auto"/>
            <w:left w:val="none" w:sz="0" w:space="0" w:color="auto"/>
            <w:bottom w:val="none" w:sz="0" w:space="0" w:color="auto"/>
            <w:right w:val="none" w:sz="0" w:space="0" w:color="auto"/>
          </w:divBdr>
          <w:divsChild>
            <w:div w:id="762337845">
              <w:marLeft w:val="150"/>
              <w:marRight w:val="0"/>
              <w:marTop w:val="0"/>
              <w:marBottom w:val="0"/>
              <w:divBdr>
                <w:top w:val="none" w:sz="0" w:space="0" w:color="auto"/>
                <w:left w:val="none" w:sz="0" w:space="0" w:color="auto"/>
                <w:bottom w:val="none" w:sz="0" w:space="0" w:color="auto"/>
                <w:right w:val="none" w:sz="0" w:space="0" w:color="auto"/>
              </w:divBdr>
              <w:divsChild>
                <w:div w:id="1497726909">
                  <w:marLeft w:val="0"/>
                  <w:marRight w:val="0"/>
                  <w:marTop w:val="0"/>
                  <w:marBottom w:val="0"/>
                  <w:divBdr>
                    <w:top w:val="single" w:sz="2" w:space="0" w:color="auto"/>
                    <w:left w:val="single" w:sz="2" w:space="0" w:color="auto"/>
                    <w:bottom w:val="single" w:sz="2" w:space="0" w:color="auto"/>
                    <w:right w:val="single" w:sz="2" w:space="0" w:color="auto"/>
                  </w:divBdr>
                  <w:divsChild>
                    <w:div w:id="1345092602">
                      <w:marLeft w:val="83"/>
                      <w:marRight w:val="83"/>
                      <w:marTop w:val="83"/>
                      <w:marBottom w:val="83"/>
                      <w:divBdr>
                        <w:top w:val="single" w:sz="6" w:space="8" w:color="DDDDDD"/>
                        <w:left w:val="single" w:sz="6" w:space="4" w:color="DDDDDD"/>
                        <w:bottom w:val="single" w:sz="6" w:space="8" w:color="DDDDDD"/>
                        <w:right w:val="single" w:sz="6" w:space="4" w:color="DDDDDD"/>
                      </w:divBdr>
                      <w:divsChild>
                        <w:div w:id="307823014">
                          <w:marLeft w:val="150"/>
                          <w:marRight w:val="0"/>
                          <w:marTop w:val="0"/>
                          <w:marBottom w:val="795"/>
                          <w:divBdr>
                            <w:top w:val="none" w:sz="0" w:space="0" w:color="auto"/>
                            <w:left w:val="none" w:sz="0" w:space="0" w:color="auto"/>
                            <w:bottom w:val="none" w:sz="0" w:space="0" w:color="auto"/>
                            <w:right w:val="none" w:sz="0" w:space="0" w:color="auto"/>
                          </w:divBdr>
                          <w:divsChild>
                            <w:div w:id="478377863">
                              <w:marLeft w:val="0"/>
                              <w:marRight w:val="0"/>
                              <w:marTop w:val="0"/>
                              <w:marBottom w:val="0"/>
                              <w:divBdr>
                                <w:top w:val="none" w:sz="0" w:space="0" w:color="auto"/>
                                <w:left w:val="none" w:sz="0" w:space="0" w:color="auto"/>
                                <w:bottom w:val="none" w:sz="0" w:space="0" w:color="auto"/>
                                <w:right w:val="none" w:sz="0" w:space="0" w:color="auto"/>
                              </w:divBdr>
                              <w:divsChild>
                                <w:div w:id="1692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F8400-1997-42CC-8DB5-139B931AD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27</Pages>
  <Words>3209</Words>
  <Characters>18297</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Диденко</dc:creator>
  <cp:lastModifiedBy>Ghost</cp:lastModifiedBy>
  <cp:revision>36</cp:revision>
  <dcterms:created xsi:type="dcterms:W3CDTF">2016-03-13T16:52:00Z</dcterms:created>
  <dcterms:modified xsi:type="dcterms:W3CDTF">2016-11-28T04:39:00Z</dcterms:modified>
</cp:coreProperties>
</file>