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7"/>
        <w:tblW w:w="5000" w:type="pct"/>
        <w:tblCellSpacing w:w="7" w:type="dxa"/>
        <w:tblBorders>
          <w:top w:val="single" w:sz="6" w:space="0" w:color="DAE5F2"/>
          <w:left w:val="single" w:sz="6" w:space="0" w:color="DAE5F2"/>
          <w:bottom w:val="single" w:sz="6" w:space="0" w:color="DAE5F2"/>
          <w:right w:val="single" w:sz="6" w:space="0" w:color="DAE5F2"/>
        </w:tblBorders>
        <w:shd w:val="clear" w:color="auto" w:fill="ECF2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3"/>
      </w:tblGrid>
      <w:tr w:rsidR="00C56FDD" w:rsidRPr="00991A47" w:rsidTr="00C56FDD">
        <w:trPr>
          <w:tblCellSpacing w:w="7" w:type="dxa"/>
        </w:trPr>
        <w:tc>
          <w:tcPr>
            <w:tcW w:w="4985" w:type="pct"/>
            <w:shd w:val="clear" w:color="auto" w:fill="ECF2F8"/>
            <w:vAlign w:val="center"/>
            <w:hideMark/>
          </w:tcPr>
          <w:p w:rsidR="00EE7A0A" w:rsidRDefault="00C56FDD" w:rsidP="00EE7A0A">
            <w:pPr>
              <w:shd w:val="clear" w:color="auto" w:fill="B6C7E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E5F95"/>
                <w:sz w:val="32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E5F95"/>
                <w:sz w:val="32"/>
                <w:szCs w:val="17"/>
              </w:rPr>
              <w:t>Тематическая неделя</w:t>
            </w:r>
          </w:p>
          <w:p w:rsidR="00C56FDD" w:rsidRPr="00991A47" w:rsidRDefault="00C56FDD" w:rsidP="00EE7A0A">
            <w:pPr>
              <w:shd w:val="clear" w:color="auto" w:fill="B6C7E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E5F9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E5F95"/>
                <w:sz w:val="32"/>
                <w:szCs w:val="17"/>
              </w:rPr>
              <w:t>«Живем интересно, сдаем ЕГЭ честно»</w:t>
            </w:r>
          </w:p>
        </w:tc>
      </w:tr>
      <w:tr w:rsidR="00C56FDD" w:rsidRPr="00991A47" w:rsidTr="00C56FDD">
        <w:trPr>
          <w:tblCellSpacing w:w="7" w:type="dxa"/>
        </w:trPr>
        <w:tc>
          <w:tcPr>
            <w:tcW w:w="0" w:type="auto"/>
            <w:shd w:val="clear" w:color="auto" w:fill="ECF2F8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56FDD" w:rsidRDefault="00C56FDD" w:rsidP="00C56F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4295775" cy="2447925"/>
                  <wp:effectExtent l="19050" t="0" r="9525" b="0"/>
                  <wp:docPr id="3" name="Рисунок 1" descr="http://mousosh12red.ucoz.ru/lokal_akt/2015-16_g/edinyj_den_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sosh12red.ucoz.ru/lokal_akt/2015-16_g/edinyj_den_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A0A" w:rsidRDefault="00EE7A0A" w:rsidP="00EE7A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 xml:space="preserve">С 10 по 14.03.2020 </w:t>
            </w:r>
            <w:r w:rsidR="00C56FDD" w:rsidRPr="00991A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>г.</w:t>
            </w:r>
            <w:r w:rsidR="00C56FD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 xml:space="preserve"> </w:t>
            </w:r>
            <w:r w:rsidR="00C56FDD">
              <w:rPr>
                <w:rFonts w:ascii="Verdana" w:eastAsia="Times New Roman" w:hAnsi="Verdana" w:cs="Times New Roman"/>
                <w:sz w:val="18"/>
                <w:szCs w:val="18"/>
              </w:rPr>
              <w:t> в МБОУ СОШ № 18</w:t>
            </w:r>
            <w:r w:rsidR="00C56FDD"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>пройдет</w:t>
            </w:r>
            <w:r w:rsidRPr="00991A47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</w:rPr>
              <w:t>тематическая</w:t>
            </w:r>
            <w:r w:rsidR="00C56FD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 xml:space="preserve">   неделя  </w:t>
            </w:r>
          </w:p>
          <w:p w:rsidR="00C56FDD" w:rsidRPr="00991A47" w:rsidRDefault="00C56FDD" w:rsidP="00EE7A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 xml:space="preserve"> «Живем интересно,   сдаем ЕГЭ   честно»</w:t>
            </w:r>
            <w:r w:rsidRPr="00991A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рамках недели запланировано проведение различных мероприятий, направленных на информирование широкой общественности, участников образовательно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го процесса о ходе подготовки к 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государств</w:t>
            </w:r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>енной итоговой аттестации в 2020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году.</w:t>
            </w:r>
          </w:p>
          <w:p w:rsidR="00C56FDD" w:rsidRPr="00991A47" w:rsidRDefault="00C56FDD" w:rsidP="00C56F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91A47"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>План мероприятий</w:t>
            </w:r>
            <w:r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 xml:space="preserve"> </w:t>
            </w:r>
            <w:r w:rsidRPr="00991A47"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 xml:space="preserve"> МБОУ С</w:t>
            </w:r>
            <w:r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>О</w:t>
            </w:r>
            <w:r w:rsidRPr="00991A47"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>Ш № 1</w:t>
            </w:r>
            <w:r>
              <w:rPr>
                <w:rFonts w:ascii="Verdana" w:eastAsia="Times New Roman" w:hAnsi="Verdana" w:cs="Times New Roman"/>
                <w:color w:val="4E7DC6"/>
                <w:sz w:val="18"/>
                <w:u w:val="single"/>
              </w:rPr>
              <w:t>8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  <w:p w:rsidR="00C56FDD" w:rsidRPr="00991A47" w:rsidRDefault="00C56FDD" w:rsidP="00C56F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В рамках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недели </w:t>
            </w:r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пройдут</w:t>
            </w:r>
            <w:proofErr w:type="gramEnd"/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 xml:space="preserve">  МДР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 математике</w:t>
            </w:r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учащихся 11а </w:t>
            </w:r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>класса на муниципальном уровне,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</w:t>
            </w:r>
            <w:r w:rsidR="00EE7A0A">
              <w:rPr>
                <w:rFonts w:ascii="Verdana" w:eastAsia="Times New Roman" w:hAnsi="Verdana" w:cs="Times New Roman"/>
                <w:sz w:val="18"/>
                <w:szCs w:val="18"/>
              </w:rPr>
              <w:t>обный ЕГЭ по истории, литературе и географии на муниципальном уровне для учащихся 11 классов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8"/>
                <w:szCs w:val="18"/>
              </w:rPr>
              <w:t>, просмотр видеоролика «Я сдам ЕГЭ!», встреча с выпускником  прошлого года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«Как я сдавал ЕГЭ»,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ознакомление с системой видеонаблюдения в МБОУ СОШ № 1,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выставки л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итературы «В помощь выпускнику».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Выпускников 9 и 11 классов еще раз ознакомят с инструкциями заполнения бланков, правилами поведения в пункте проведения экзамена, напомнят обо всех изменениях в контрольно-измерительных материалах единого государственного и основного государственного экзаменов.</w:t>
            </w:r>
            <w:r w:rsidRPr="00991A4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991A47">
              <w:rPr>
                <w:rFonts w:ascii="Verdana" w:eastAsia="Times New Roman" w:hAnsi="Verdana" w:cs="Times New Roman"/>
                <w:b/>
                <w:bCs/>
                <w:sz w:val="18"/>
              </w:rPr>
              <w:t>Для родителей</w:t>
            </w:r>
            <w:r w:rsidRPr="00991A47">
              <w:rPr>
                <w:rFonts w:ascii="Verdana" w:eastAsia="Times New Roman" w:hAnsi="Verdana" w:cs="Times New Roman"/>
                <w:sz w:val="18"/>
              </w:rPr>
              <w:t> 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>выпускников будут проведены информационные родительские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собрания, педагоги-предметники </w:t>
            </w:r>
            <w:r w:rsidRPr="00991A47">
              <w:rPr>
                <w:rFonts w:ascii="Verdana" w:eastAsia="Times New Roman" w:hAnsi="Verdana" w:cs="Times New Roman"/>
                <w:sz w:val="18"/>
                <w:szCs w:val="18"/>
              </w:rPr>
              <w:t>проведут тематические консультации.</w:t>
            </w:r>
            <w:r w:rsidRPr="00991A47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</w:p>
        </w:tc>
      </w:tr>
    </w:tbl>
    <w:p w:rsidR="00401490" w:rsidRDefault="00401490" w:rsidP="00401490">
      <w:pPr>
        <w:rPr>
          <w:color w:val="000000"/>
          <w:sz w:val="21"/>
          <w:szCs w:val="21"/>
          <w:shd w:val="clear" w:color="auto" w:fill="FFFFFF"/>
        </w:rPr>
      </w:pPr>
    </w:p>
    <w:p w:rsidR="003227ED" w:rsidRDefault="003227ED"/>
    <w:p w:rsidR="001D06FF" w:rsidRDefault="001D06FF"/>
    <w:p w:rsidR="001D06FF" w:rsidRDefault="001D06FF"/>
    <w:p w:rsidR="001D06FF" w:rsidRDefault="001D06FF"/>
    <w:p w:rsidR="001D06FF" w:rsidRDefault="001D06FF"/>
    <w:p w:rsidR="001D06FF" w:rsidRDefault="001D06FF"/>
    <w:p w:rsidR="001D06FF" w:rsidRDefault="001D06FF"/>
    <w:p w:rsidR="001D06FF" w:rsidRDefault="001D06FF"/>
    <w:p w:rsidR="001D06FF" w:rsidRDefault="001D06FF"/>
    <w:p w:rsidR="001D06FF" w:rsidRDefault="001D06FF" w:rsidP="001D06FF"/>
    <w:p w:rsidR="001D06FF" w:rsidRDefault="001D06FF" w:rsidP="001D06FF"/>
    <w:p w:rsidR="001D06FF" w:rsidRDefault="001D06FF" w:rsidP="001D06FF">
      <w:pPr>
        <w:jc w:val="center"/>
        <w:rPr>
          <w:rFonts w:ascii="Franklin Gothic Heavy" w:hAnsi="Franklin Gothic Heavy"/>
          <w:sz w:val="96"/>
        </w:rPr>
      </w:pPr>
      <w:r>
        <w:rPr>
          <w:rFonts w:ascii="Franklin Gothic Heavy" w:hAnsi="Franklin Gothic Heavy"/>
          <w:sz w:val="96"/>
        </w:rPr>
        <w:t>«Неделя ГИА»</w:t>
      </w:r>
    </w:p>
    <w:p w:rsidR="001D06FF" w:rsidRPr="001D06FF" w:rsidRDefault="001D06FF" w:rsidP="001D06FF">
      <w:pPr>
        <w:jc w:val="center"/>
        <w:rPr>
          <w:rFonts w:ascii="Franklin Gothic Heavy" w:hAnsi="Franklin Gothic Heavy"/>
          <w:sz w:val="96"/>
        </w:rPr>
      </w:pPr>
      <w:r w:rsidRPr="001D06FF">
        <w:rPr>
          <w:rFonts w:ascii="Franklin Gothic Heavy" w:hAnsi="Franklin Gothic Heavy"/>
          <w:sz w:val="96"/>
        </w:rPr>
        <w:t>В</w:t>
      </w:r>
      <w:r>
        <w:rPr>
          <w:rFonts w:ascii="Franklin Gothic Heavy" w:hAnsi="Franklin Gothic Heavy"/>
          <w:sz w:val="96"/>
        </w:rPr>
        <w:t xml:space="preserve">   </w:t>
      </w:r>
      <w:r w:rsidRPr="001D06FF">
        <w:rPr>
          <w:rFonts w:ascii="Franklin Gothic Heavy" w:hAnsi="Franklin Gothic Heavy"/>
          <w:sz w:val="96"/>
        </w:rPr>
        <w:t>МБОУ СОШ № 18</w:t>
      </w:r>
    </w:p>
    <w:p w:rsidR="001D06FF" w:rsidRDefault="001D06FF" w:rsidP="001D06FF">
      <w:pPr>
        <w:jc w:val="center"/>
        <w:rPr>
          <w:rFonts w:ascii="Franklin Gothic Heavy" w:hAnsi="Franklin Gothic Heavy"/>
          <w:i/>
          <w:sz w:val="96"/>
        </w:rPr>
      </w:pPr>
      <w:r w:rsidRPr="001D06FF">
        <w:rPr>
          <w:rFonts w:ascii="Franklin Gothic Heavy" w:hAnsi="Franklin Gothic Heavy"/>
          <w:i/>
          <w:sz w:val="96"/>
        </w:rPr>
        <w:t>2016-2017</w:t>
      </w:r>
    </w:p>
    <w:p w:rsidR="001D06FF" w:rsidRPr="001D06FF" w:rsidRDefault="001D06FF" w:rsidP="001D06FF">
      <w:pPr>
        <w:jc w:val="center"/>
        <w:rPr>
          <w:rFonts w:ascii="Franklin Gothic Heavy" w:hAnsi="Franklin Gothic Heavy"/>
          <w:i/>
          <w:sz w:val="96"/>
        </w:rPr>
      </w:pPr>
      <w:r w:rsidRPr="001D06FF">
        <w:rPr>
          <w:rFonts w:ascii="Franklin Gothic Heavy" w:hAnsi="Franklin Gothic Heavy"/>
          <w:i/>
          <w:sz w:val="96"/>
        </w:rPr>
        <w:t xml:space="preserve"> учебный год</w:t>
      </w:r>
    </w:p>
    <w:p w:rsidR="001D06FF" w:rsidRDefault="001D06FF"/>
    <w:p w:rsidR="001D06FF" w:rsidRDefault="001D06FF">
      <w:r w:rsidRPr="001D06FF">
        <w:rPr>
          <w:noProof/>
        </w:rPr>
        <w:drawing>
          <wp:inline distT="0" distB="0" distL="0" distR="0">
            <wp:extent cx="5486400" cy="3505200"/>
            <wp:effectExtent l="19050" t="0" r="0" b="0"/>
            <wp:docPr id="1" name="Рисунок 1" descr="http://mousosh12red.ucoz.ru/lokal_akt/2015-16_g/edinyj_den_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12red.ucoz.ru/lokal_akt/2015-16_g/edinyj_den_g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6FF" w:rsidSect="00A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490"/>
    <w:rsid w:val="001D06FF"/>
    <w:rsid w:val="001F2BBB"/>
    <w:rsid w:val="003227ED"/>
    <w:rsid w:val="00401490"/>
    <w:rsid w:val="00852782"/>
    <w:rsid w:val="00AA3D00"/>
    <w:rsid w:val="00C56FDD"/>
    <w:rsid w:val="00DC1C9E"/>
    <w:rsid w:val="00E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523"/>
  <w15:docId w15:val="{52DE0908-9583-40C9-A55B-F2B2EEF7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ЛегинаИА</dc:creator>
  <cp:keywords/>
  <dc:description/>
  <cp:lastModifiedBy>Пользователь Windows</cp:lastModifiedBy>
  <cp:revision>11</cp:revision>
  <cp:lastPrinted>2017-03-29T04:37:00Z</cp:lastPrinted>
  <dcterms:created xsi:type="dcterms:W3CDTF">2017-03-10T07:39:00Z</dcterms:created>
  <dcterms:modified xsi:type="dcterms:W3CDTF">2020-03-06T04:45:00Z</dcterms:modified>
</cp:coreProperties>
</file>