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C8" w:rsidRDefault="000704C8" w:rsidP="000704C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i/>
          <w:color w:val="767676"/>
          <w:sz w:val="96"/>
          <w:szCs w:val="96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i/>
          <w:color w:val="767676"/>
          <w:sz w:val="96"/>
          <w:szCs w:val="96"/>
          <w:lang w:eastAsia="ru-RU"/>
        </w:rPr>
      </w:pPr>
      <w:r w:rsidRPr="000704C8">
        <w:rPr>
          <w:rFonts w:ascii="Arial" w:eastAsia="Times New Roman" w:hAnsi="Arial" w:cs="Arial"/>
          <w:b/>
          <w:bCs/>
          <w:i/>
          <w:color w:val="767676"/>
          <w:sz w:val="96"/>
          <w:szCs w:val="96"/>
          <w:lang w:eastAsia="ru-RU"/>
        </w:rPr>
        <w:t>СЦЕНАРИЙ 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i/>
          <w:color w:val="767676"/>
          <w:sz w:val="96"/>
          <w:szCs w:val="96"/>
          <w:lang w:eastAsia="ru-RU"/>
        </w:rPr>
      </w:pPr>
      <w:r w:rsidRPr="000704C8">
        <w:rPr>
          <w:rFonts w:ascii="Arial" w:eastAsia="Times New Roman" w:hAnsi="Arial" w:cs="Arial"/>
          <w:b/>
          <w:bCs/>
          <w:i/>
          <w:color w:val="767676"/>
          <w:sz w:val="96"/>
          <w:szCs w:val="96"/>
          <w:lang w:eastAsia="ru-RU"/>
        </w:rPr>
        <w:t> открытого мероприятия  по ПДД</w:t>
      </w:r>
    </w:p>
    <w:p w:rsidR="000704C8" w:rsidRDefault="000704C8" w:rsidP="000704C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i/>
          <w:color w:val="767676"/>
          <w:sz w:val="96"/>
          <w:szCs w:val="96"/>
          <w:lang w:eastAsia="ru-RU"/>
        </w:rPr>
      </w:pPr>
      <w:r w:rsidRPr="000704C8">
        <w:rPr>
          <w:rFonts w:ascii="Arial" w:eastAsia="Times New Roman" w:hAnsi="Arial" w:cs="Arial"/>
          <w:b/>
          <w:bCs/>
          <w:i/>
          <w:color w:val="767676"/>
          <w:sz w:val="96"/>
          <w:szCs w:val="96"/>
          <w:lang w:eastAsia="ru-RU"/>
        </w:rPr>
        <w:t>«Знай и соблюдай ПДД!»</w:t>
      </w:r>
    </w:p>
    <w:p w:rsidR="000704C8" w:rsidRDefault="000704C8" w:rsidP="000704C8">
      <w:pPr>
        <w:shd w:val="clear" w:color="auto" w:fill="FFFFFF"/>
        <w:spacing w:after="150" w:line="300" w:lineRule="atLeast"/>
        <w:jc w:val="right"/>
        <w:rPr>
          <w:rFonts w:ascii="Arial" w:eastAsia="Times New Roman" w:hAnsi="Arial" w:cs="Arial"/>
          <w:b/>
          <w:bCs/>
          <w:i/>
          <w:color w:val="767676"/>
          <w:sz w:val="56"/>
          <w:szCs w:val="56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jc w:val="right"/>
        <w:rPr>
          <w:rFonts w:ascii="Arial" w:eastAsia="Times New Roman" w:hAnsi="Arial" w:cs="Arial"/>
          <w:b/>
          <w:bCs/>
          <w:i/>
          <w:color w:val="767676"/>
          <w:sz w:val="56"/>
          <w:szCs w:val="56"/>
          <w:lang w:eastAsia="ru-RU"/>
        </w:rPr>
      </w:pPr>
      <w:r w:rsidRPr="000704C8">
        <w:rPr>
          <w:rFonts w:ascii="Arial" w:eastAsia="Times New Roman" w:hAnsi="Arial" w:cs="Arial"/>
          <w:b/>
          <w:bCs/>
          <w:i/>
          <w:color w:val="767676"/>
          <w:sz w:val="56"/>
          <w:szCs w:val="56"/>
          <w:lang w:eastAsia="ru-RU"/>
        </w:rPr>
        <w:t>Подготовила и провела учитель начальных классов Родина Марина Васильевна</w:t>
      </w:r>
    </w:p>
    <w:p w:rsidR="000704C8" w:rsidRDefault="000704C8" w:rsidP="000704C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767676"/>
          <w:sz w:val="96"/>
          <w:szCs w:val="96"/>
          <w:lang w:eastAsia="ru-RU"/>
        </w:rPr>
      </w:pPr>
    </w:p>
    <w:p w:rsid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767676"/>
          <w:sz w:val="96"/>
          <w:szCs w:val="96"/>
          <w:lang w:eastAsia="ru-RU"/>
        </w:rPr>
      </w:pPr>
    </w:p>
    <w:p w:rsid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96"/>
          <w:szCs w:val="96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Цели: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формировать представление школьников младшего возраста о правилах безопасного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поведения на дороге;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вырабатывать у учащихся навыки ответственности, дисциплинированности,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добиваться применения полученных теоретических знаний для выполнения практических задач.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-развитие у ребят координации, внимания, наблюдательности, качеств, необходимых для безопасного поведения на улице;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 воспитывать чувства ответственности у учащихся за личную безопасность, ценностного отношения к своему здоровью и жизни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Ход занятия.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1.Орг. момент. Вступление.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-Ребята, вы любите путешествовать?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-Я предлагаю вам путешествовать, знания свои совершенствовать.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-А куда мы отправимся в путешествие, вы узнаете из песни.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( Дети поют песню.)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ГДЕ-ТО НА БЕЛОМ СВЕТЕ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I. Где-то на белом свете чудо есть страна,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Мамам, папам, детям всем она нужна,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Без нее машинам не прожить и дня,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Без нее на трассах будет ерунда.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Припев: </w:t>
      </w:r>
      <w:proofErr w:type="spell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Ла</w:t>
      </w:r>
      <w:proofErr w:type="spell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, </w:t>
      </w:r>
      <w:proofErr w:type="spell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ла</w:t>
      </w:r>
      <w:proofErr w:type="spell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, </w:t>
      </w:r>
      <w:proofErr w:type="spell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ла</w:t>
      </w:r>
      <w:proofErr w:type="spell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, </w:t>
      </w:r>
      <w:proofErr w:type="spell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ла</w:t>
      </w:r>
      <w:proofErr w:type="spell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, </w:t>
      </w:r>
      <w:proofErr w:type="spell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ла</w:t>
      </w:r>
      <w:proofErr w:type="spell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, </w:t>
      </w:r>
      <w:proofErr w:type="spell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ла</w:t>
      </w:r>
      <w:proofErr w:type="spell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, </w:t>
      </w:r>
      <w:proofErr w:type="spell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ла</w:t>
      </w:r>
      <w:proofErr w:type="spellEnd"/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Где-то на белом свете городок стоит,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Скоро все дороги транспорт заполонит,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Только ты не бойся, не переживай,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Правила дорожные с нами изучай!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  <w:proofErr w:type="spell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Ля-ля-ля-ля-ля</w:t>
      </w:r>
      <w:proofErr w:type="spell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Учитель:</w:t>
      </w:r>
      <w:r w:rsidRPr="000704C8">
        <w:rPr>
          <w:rFonts w:ascii="Arial" w:eastAsia="Times New Roman" w:hAnsi="Arial" w:cs="Arial"/>
          <w:b/>
          <w:bCs/>
          <w:color w:val="767676"/>
          <w:sz w:val="21"/>
          <w:lang w:eastAsia="ru-RU"/>
        </w:rPr>
        <w:t>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начинаем наше путешествие ……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1 ученик.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Рассаж</w:t>
      </w: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ивайтесь, </w:t>
      </w:r>
      <w:proofErr w:type="gramStart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поудобнее</w:t>
      </w:r>
      <w:proofErr w:type="gramEnd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, 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Места занимайте скорей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На праздник в страну </w:t>
      </w:r>
      <w:proofErr w:type="spell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Светофорию</w:t>
      </w:r>
      <w:proofErr w:type="spellEnd"/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Мы приглашаем друзей!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2 ученик.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Город, село, в кот</w:t>
      </w: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ором с тобой мы живем 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Можно по праву сравнить с букварем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Азбукой улиц, проспектов, дорог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Город все время дает нам урок.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3 ученик.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Вот она -</w:t>
      </w: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азбука над головой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Знаки мы видим повсюду с тобой.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Азбуку города, села - помни всегда,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Чтоб не случилась с тобою беда.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Учитель:</w:t>
      </w:r>
      <w:r w:rsidRPr="000704C8">
        <w:rPr>
          <w:rFonts w:ascii="Arial" w:eastAsia="Times New Roman" w:hAnsi="Arial" w:cs="Arial"/>
          <w:color w:val="767676"/>
          <w:sz w:val="21"/>
          <w:lang w:eastAsia="ru-RU"/>
        </w:rPr>
        <w:t>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Ребята, скажите, где нам можно переходить дорогу?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-У.</w:t>
      </w:r>
      <w:r w:rsidRPr="000704C8">
        <w:rPr>
          <w:rFonts w:ascii="Arial" w:eastAsia="Times New Roman" w:hAnsi="Arial" w:cs="Arial"/>
          <w:b/>
          <w:bCs/>
          <w:color w:val="767676"/>
          <w:sz w:val="21"/>
          <w:lang w:eastAsia="ru-RU"/>
        </w:rPr>
        <w:t>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по подземным и надземным переходам, по пешеходным переходам типа «зебра» или там, где установлен указательный знак «Пешеходный переход».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На сцене появляются ученики и показывают, как надо переходить.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-Учитель:</w:t>
      </w:r>
      <w:r w:rsidRPr="000704C8">
        <w:rPr>
          <w:rFonts w:ascii="Arial" w:eastAsia="Times New Roman" w:hAnsi="Arial" w:cs="Arial"/>
          <w:b/>
          <w:bCs/>
          <w:color w:val="767676"/>
          <w:sz w:val="21"/>
          <w:lang w:eastAsia="ru-RU"/>
        </w:rPr>
        <w:t>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Какие правила надо соблюдать при переходе дороги?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-У.</w:t>
      </w:r>
      <w:r w:rsidRPr="000704C8">
        <w:rPr>
          <w:rFonts w:ascii="Arial" w:eastAsia="Times New Roman" w:hAnsi="Arial" w:cs="Arial"/>
          <w:color w:val="767676"/>
          <w:sz w:val="21"/>
          <w:lang w:eastAsia="ru-RU"/>
        </w:rPr>
        <w:t>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надо сначала посмотреть налево, в сторону приближающихся транспортных средств, а дойдя до середины, остановиться, затем посмотреть направо, и, если транспорта близко нет, можно продолжать путь.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Учитель: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 А если мы не успеем перейти дорогу, </w:t>
      </w:r>
      <w:proofErr w:type="gram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то</w:t>
      </w:r>
      <w:proofErr w:type="gram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как нам быть?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-</w:t>
      </w:r>
      <w:r w:rsidRPr="000704C8">
        <w:rPr>
          <w:rFonts w:ascii="Arial" w:eastAsia="Times New Roman" w:hAnsi="Arial" w:cs="Arial"/>
          <w:color w:val="767676"/>
          <w:sz w:val="21"/>
          <w:lang w:eastAsia="ru-RU"/>
        </w:rPr>
        <w:t>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Нужно остановиться на островке безопасности, а если его нет, то на середине проезжей части.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Ведущий: </w:t>
      </w:r>
      <w:r w:rsidRPr="000704C8">
        <w:rPr>
          <w:rFonts w:ascii="Arial" w:eastAsia="Times New Roman" w:hAnsi="Arial" w:cs="Arial"/>
          <w:b/>
          <w:bCs/>
          <w:color w:val="767676"/>
          <w:sz w:val="21"/>
          <w:lang w:eastAsia="ru-RU"/>
        </w:rPr>
        <w:t>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так путешествие начинается.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i/>
          <w:iCs/>
          <w:color w:val="767676"/>
          <w:sz w:val="21"/>
          <w:szCs w:val="21"/>
          <w:u w:val="single"/>
          <w:lang w:eastAsia="ru-RU"/>
        </w:rPr>
        <w:t>Отгадайте загадку!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Я глазищами моргаю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Неустанно день и ночь.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Я машинам помогаю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тебе могу помочь!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gramStart"/>
      <w:r w:rsidRPr="000704C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Светофор)</w:t>
      </w:r>
      <w:proofErr w:type="gramEnd"/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lastRenderedPageBreak/>
        <w:t>Светофор: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У меня три глаза: красный, жёлтый, зеленый. С помощью глаз я даю сигналы, чтобы вы двигались или стояли. А ты, Незнайка, случайно не знаешь, что означают три цвета у меня?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 </w:t>
      </w:r>
      <w:r w:rsidRPr="000704C8">
        <w:rPr>
          <w:rFonts w:ascii="Arial" w:eastAsia="Times New Roman" w:hAnsi="Arial" w:cs="Arial"/>
          <w:color w:val="767676"/>
          <w:sz w:val="21"/>
          <w:u w:val="single"/>
          <w:lang w:eastAsia="ru-RU"/>
        </w:rPr>
        <w:t> </w:t>
      </w: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u w:val="single"/>
          <w:lang w:eastAsia="ru-RU"/>
        </w:rPr>
        <w:t>ученица.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Красн</w:t>
      </w: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ый свет нам говорит:</w:t>
      </w:r>
      <w:proofErr w:type="gramStart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  <w:proofErr w:type="gramEnd"/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– Стой! Опасно! Путь закрыт!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Жёлтый свет – предупрежденье: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Жди сигнала для движенья.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Зелёный свет открыл дорогу: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Переходить ребята могут.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-Ребята, а вы соблюдаете ПДД?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4. </w:t>
      </w: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Игра «Это я, это я, это все мои друзья».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Ведущий: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-Я буду задавать вопросы, а вы, если так поступаете, говорите: «Это я, это я, это все мои друзья» Приготовились?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Кто из вас идёт вперёд только там, где переход? </w:t>
      </w:r>
      <w:proofErr w:type="gram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( </w:t>
      </w:r>
      <w:proofErr w:type="gram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это ... )</w:t>
      </w:r>
    </w:p>
    <w:p w:rsidR="000704C8" w:rsidRPr="000704C8" w:rsidRDefault="000704C8" w:rsidP="000704C8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Кто из вас идёт на свет, говорящий: «Хода нет!»?</w:t>
      </w:r>
    </w:p>
    <w:p w:rsidR="000704C8" w:rsidRPr="000704C8" w:rsidRDefault="000704C8" w:rsidP="000704C8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Кто из вас в трамвае тесном уступает взрослым место? </w:t>
      </w:r>
      <w:proofErr w:type="gram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( </w:t>
      </w:r>
      <w:proofErr w:type="gram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это ... )</w:t>
      </w:r>
    </w:p>
    <w:p w:rsidR="000704C8" w:rsidRPr="000704C8" w:rsidRDefault="000704C8" w:rsidP="000704C8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Кто вперёд летит так скоро, что не видит светофора?</w:t>
      </w:r>
    </w:p>
    <w:p w:rsidR="000704C8" w:rsidRPr="000704C8" w:rsidRDefault="000704C8" w:rsidP="000704C8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Если жёлтый свет горит, кто идёт? А кто стоит? </w:t>
      </w:r>
      <w:proofErr w:type="gram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( </w:t>
      </w:r>
      <w:proofErr w:type="gram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это ... )</w:t>
      </w:r>
    </w:p>
    <w:p w:rsidR="000704C8" w:rsidRPr="000704C8" w:rsidRDefault="000704C8" w:rsidP="000704C8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Кто из вас, идя, домой, держит путь по мостовой? ( Мостовая - для транспорта, Для тебя – тротуар!)</w:t>
      </w:r>
    </w:p>
    <w:p w:rsidR="000704C8" w:rsidRPr="000704C8" w:rsidRDefault="000704C8" w:rsidP="000704C8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Кто на скользкую дорогу выбегает в непогоду?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Знает кто, что красный свет</w:t>
      </w:r>
    </w:p>
    <w:p w:rsidR="000704C8" w:rsidRPr="000704C8" w:rsidRDefault="000704C8" w:rsidP="000704C8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Означает – хода нет? </w:t>
      </w:r>
      <w:proofErr w:type="gram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( </w:t>
      </w:r>
      <w:proofErr w:type="gram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это ... 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Как таблицу умножения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Мы учим правила движения! </w:t>
      </w:r>
      <w:proofErr w:type="gram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( </w:t>
      </w:r>
      <w:proofErr w:type="gram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это ... 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мы веселые друзья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Нам без футбола жить нельзя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Нам лучше поля не найти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Чем проезжие пути</w:t>
      </w:r>
      <w:proofErr w:type="gram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  <w:proofErr w:type="gram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( </w:t>
      </w:r>
      <w:proofErr w:type="gram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</w:t>
      </w:r>
      <w:proofErr w:type="gram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ет)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Молодцы, ребята! Вы с этим заданием справились прекрасно.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Ведущий</w:t>
      </w:r>
      <w:r w:rsidRPr="000704C8">
        <w:rPr>
          <w:rFonts w:ascii="Arial" w:eastAsia="Times New Roman" w:hAnsi="Arial" w:cs="Arial"/>
          <w:b/>
          <w:bCs/>
          <w:color w:val="767676"/>
          <w:sz w:val="21"/>
          <w:lang w:eastAsia="ru-RU"/>
        </w:rPr>
        <w:t>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Мой весёлый, звонкий мяч,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Ты куда помчался вскачь?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Красный, жёлтый, голубой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 угнаться за тобой!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 проезжей части, дети,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 играйте в игры эти.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Бегать можно без оглядки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Во дворе и на площадке.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Учитель: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А почему нельзя играть на дороге?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ученик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Потому что по дороге едут автомашины, не заметишь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попадёшь под колёса автомобиля.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ученик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Представьте, что вы у себя во дворе играете в мяч.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Вдруг мяч выкатился на дорогу. Что же надо делать?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ученик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Надо попросит взрослого, чтобы он принёс мяч.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</w:t>
      </w: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 </w:t>
      </w:r>
      <w:r w:rsidRPr="000704C8">
        <w:rPr>
          <w:rFonts w:ascii="Arial" w:eastAsia="Times New Roman" w:hAnsi="Arial" w:cs="Arial"/>
          <w:color w:val="767676"/>
          <w:sz w:val="21"/>
          <w:lang w:eastAsia="ru-RU"/>
        </w:rPr>
        <w:t>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послушаем ребят и узнаем, что разрешается, а что запрещается.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Игра "Разрешается - запрещается"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Играть на мостовой ... (запрещается)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Переходить улицы при зелёном сигнале светофора ... (разрешается)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- Перебегать улицу перед близко идущим транспортом ... (запрещается)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Идти толпой по тротуару ... (разрешается)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Переходить улицу по подземному переходу ... (разрешается)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Переходить улицу при жёлтом сигнале светофора (запрещается)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Помогать старикам и старушкам переходить улицу (разрешается)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Велосипедистам цепляться за проезжие машины (запрещается)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Обходить стоящий</w:t>
      </w:r>
      <w:proofErr w:type="gram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У</w:t>
      </w:r>
      <w:proofErr w:type="gram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тротуара транспорт спереди (запрещается)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Идти по тротуару слева ... (запрещается)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Выбегать на проезжую часть дороги ... (запрещается)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Кататься на велосипеде, не держась за руль ... (запрещается)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Болтать и громко смеяться в транспорте ... (запрещается)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Уважать правила дорожного движения ... (разрешается)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Учитель:</w:t>
      </w:r>
      <w:r w:rsidRPr="000704C8">
        <w:rPr>
          <w:rFonts w:ascii="Arial" w:eastAsia="Times New Roman" w:hAnsi="Arial" w:cs="Arial"/>
          <w:color w:val="767676"/>
          <w:sz w:val="21"/>
          <w:lang w:eastAsia="ru-RU"/>
        </w:rPr>
        <w:t>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1) И проспекты, и бульвары –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Всюду улицы шумны,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Проходи по тротуару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Только с правой стороны! (Хлопок)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2) Шалить, играть на дороге (Топот ногами)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Запрещается!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3) Быть примерным пешеходом (Хлопок)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Разрешается!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5) Уступить старушке место (Хлопок)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Разрешается!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6) Переход при красном свете (Топот ногами)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Запрещается!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7) При зеленом даже детям (Хлопок)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Разрешается!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Ведущий: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Расскажите ещё о других трудностях, встречающихся на дорогах и о том, как их преодолевать.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lastRenderedPageBreak/>
        <w:t>Ученица.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в путь скорей мы сейчас отправляемся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 главной дороге навстречу мечте.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Чтобы руки были целы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Чтобы ноги были целы </w:t>
      </w:r>
      <w:proofErr w:type="spell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Бызова</w:t>
      </w:r>
      <w:proofErr w:type="spell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А.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Знаки эти надо знать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Знаки надо уважать.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-Наша остановка на перекрестке «Дорожные знаки»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Входят  дети</w:t>
      </w:r>
      <w:r w:rsidRPr="000704C8">
        <w:rPr>
          <w:rFonts w:ascii="Arial" w:eastAsia="Times New Roman" w:hAnsi="Arial" w:cs="Arial"/>
          <w:color w:val="767676"/>
          <w:sz w:val="21"/>
          <w:lang w:eastAsia="ru-RU"/>
        </w:rPr>
        <w:t>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 перевернутыми дорожными знаками на груди.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 Вы кто?</w:t>
      </w:r>
      <w:r w:rsidRPr="000704C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 (Хором)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Мы – Дорожные знаки.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Ведущий: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Дорожные знаки все очень хороши!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И взрослые, и дети их уважать должны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5-й чтец: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Иди через ул</w:t>
      </w: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ицу там, пешеход, 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Где знаком указан тебе переход!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(Пешеходный переход)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6-й чтец: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Полосатая лошадка, 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Её зеброю зовут.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Но не та, что в зоопарке,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 ней люди все идут.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Она на улице у нас,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Здесь на перекрёстке,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Точно зебра в самый раз-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Переход в полоску.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lastRenderedPageBreak/>
        <w:t>7-й чтец: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 дож</w:t>
      </w: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дь и в ясную погоду 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Здесь не ходят пешеходы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Говорит им знак одно: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«Вам ходить запрещено!»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8-й чтец: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Знает каждый пешеход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 подземный этот ход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Город он не украшает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Но машинам не мешает.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9-й чтец: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Здес</w:t>
      </w: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ь надземный переход 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Вверх и вниз идет народ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Под тобой машины мчатся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Тебе не стоит их </w:t>
      </w:r>
      <w:proofErr w:type="gram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боятся</w:t>
      </w:r>
      <w:proofErr w:type="gram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Де</w:t>
      </w: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тям знать положено 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Правила дорожные!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Ты, дружок, доверься им;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Будешь цел и </w:t>
      </w:r>
      <w:proofErr w:type="spell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невридим</w:t>
      </w:r>
      <w:proofErr w:type="spell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Ведущий</w:t>
      </w:r>
      <w:r w:rsidRPr="000704C8">
        <w:rPr>
          <w:rFonts w:ascii="Arial" w:eastAsia="Times New Roman" w:hAnsi="Arial" w:cs="Arial"/>
          <w:color w:val="767676"/>
          <w:sz w:val="21"/>
          <w:lang w:eastAsia="ru-RU"/>
        </w:rPr>
        <w:t>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Движеньем полон город: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Бегут машины в ряд,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Цветные светофоры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И </w:t>
      </w:r>
      <w:proofErr w:type="gram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день</w:t>
      </w:r>
      <w:proofErr w:type="gram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и ночь горят.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Шагая осторожно,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За улицей следи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только там, где можно,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Её переходи!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Ученик:</w:t>
      </w:r>
      <w:r w:rsidRPr="000704C8">
        <w:rPr>
          <w:rFonts w:ascii="Arial" w:eastAsia="Times New Roman" w:hAnsi="Arial" w:cs="Arial"/>
          <w:color w:val="767676"/>
          <w:sz w:val="21"/>
          <w:lang w:eastAsia="ru-RU"/>
        </w:rPr>
        <w:t>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там, где днём трамваи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Спешат со в</w:t>
      </w: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сех сторон, 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Нельзя ходить зевая!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Нельзя считать ворон!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Шагая осторожно,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За улицей следи 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только там, где можно.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Её переходи!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7.Игра «Да, нет».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Мы приехали на остановку. Здесь нас ждет </w:t>
      </w: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u w:val="single"/>
          <w:lang w:eastAsia="ru-RU"/>
        </w:rPr>
        <w:t>игра «Да! Нет!»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– Сейчас я проверю, какие вы внимательные пешеходы и готовы ли вы к игре.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Я вам задаю вопрос, а вы отвечаете «да» или «нет».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– Что хотите – говорите, красный свет – проезда нет? </w:t>
      </w:r>
      <w:r w:rsidRPr="000704C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(Да.)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– Что хотите – говорите, каждый раз, идя домой, играем мы на мостовой</w:t>
      </w:r>
      <w:proofErr w:type="gram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?</w:t>
      </w:r>
      <w:r w:rsidRPr="000704C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(</w:t>
      </w:r>
      <w:proofErr w:type="gramEnd"/>
      <w:r w:rsidRPr="000704C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Нет.)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– Что хотите – говорите, но если очень вы спешите, то перед транспортом бежите? </w:t>
      </w:r>
      <w:r w:rsidRPr="000704C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(Нет.)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– Что хотите – говорите, мы всегда идем вперед только там, где переход</w:t>
      </w:r>
      <w:proofErr w:type="gram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?</w:t>
      </w:r>
      <w:r w:rsidRPr="000704C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(</w:t>
      </w:r>
      <w:proofErr w:type="gramEnd"/>
      <w:r w:rsidRPr="000704C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Да.)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– Что хотите – говорите, мы бежим вперед так скоро, что не видим светофора? </w:t>
      </w:r>
      <w:r w:rsidRPr="000704C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(Нет.)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– Что хотите – говорите, на знаке «здесь проезда нет» нарисован человек</w:t>
      </w:r>
      <w:proofErr w:type="gram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?</w:t>
      </w:r>
      <w:r w:rsidRPr="000704C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(</w:t>
      </w:r>
      <w:proofErr w:type="gramEnd"/>
      <w:r w:rsidRPr="000704C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Нет.)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– Что хотите – говорите, на круглых знаках красный цвет означает «здесь запрет»? </w:t>
      </w:r>
      <w:r w:rsidRPr="000704C8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(Да.)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Ведущий.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Наши ребята приготовили частушки.</w:t>
      </w:r>
    </w:p>
    <w:p w:rsidR="000704C8" w:rsidRPr="000704C8" w:rsidRDefault="000704C8" w:rsidP="000704C8">
      <w:pPr>
        <w:numPr>
          <w:ilvl w:val="0"/>
          <w:numId w:val="5"/>
        </w:numPr>
        <w:shd w:val="clear" w:color="auto" w:fill="FFFFFF"/>
        <w:spacing w:beforeAutospacing="1" w:after="0" w:afterAutospacing="1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Осторожно на дороге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Берегите руки - ноги.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Помни правила везде,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 иначе быть беде!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т</w:t>
      </w: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роллейбус, и автобус 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Обходите сзади вы,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Чтоб на веки не лишиться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Своей буйной головы!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Дл</w:t>
      </w: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я болтушек-хохотушек</w:t>
      </w:r>
      <w:proofErr w:type="gramStart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  <w:proofErr w:type="gramEnd"/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Есть особенный приказ: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Подходя к любой дороге,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Замолкайте тот же час!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У</w:t>
      </w: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тебя лишь две ноги - 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От колес их береги!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 кататься на подножках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Могут лишь сороконожки.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У штанов и у машины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Есть спасения ремни.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Ими ты свою машину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 себе крепко пристегни!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</w:t>
      </w: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ы пропели вам частушки 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 правила дорожные,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сегодня вас попросим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Будьте осторожные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ученик.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Мир</w:t>
      </w: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, в котором мы живем,</w:t>
      </w:r>
      <w:proofErr w:type="gramStart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  <w:proofErr w:type="gramEnd"/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Огорчает нас порой.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Сделать безопасной нашу жизнь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Очень нужно нам с тобой.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Давай друг друга уважать,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Простым законам подчиняться,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Тогда забудут про печаль и боль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будут все вокруг смеяться.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lastRenderedPageBreak/>
        <w:t>Все вместе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Азбуку города помни всегда,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Чтоб не случилась с тобою беда!!!1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Всегда помните, люди!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Другой жизни - не будет!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Опасностям улицы</w:t>
      </w:r>
      <w:proofErr w:type="gram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С</w:t>
      </w:r>
      <w:proofErr w:type="gram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кажем в ответ: 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Травматизму - нет!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 xml:space="preserve">Аварийности </w:t>
      </w:r>
      <w:proofErr w:type="gramStart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-н</w:t>
      </w:r>
      <w:proofErr w:type="gramEnd"/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ет!</w:t>
      </w: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Детям России - зеленый свет!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704C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 конце мероприятия все обучающиеся получили памятки по ПДД.</w:t>
      </w:r>
    </w:p>
    <w:p w:rsidR="000704C8" w:rsidRPr="000704C8" w:rsidRDefault="000704C8" w:rsidP="000704C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10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95"/>
      </w:tblGrid>
      <w:tr w:rsidR="000704C8" w:rsidRPr="000704C8" w:rsidTr="000704C8">
        <w:trPr>
          <w:trHeight w:val="624"/>
        </w:trPr>
        <w:tc>
          <w:tcPr>
            <w:tcW w:w="9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C8" w:rsidRPr="000704C8" w:rsidRDefault="000704C8" w:rsidP="000704C8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704C8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Памятка для учащихся</w:t>
            </w:r>
          </w:p>
          <w:p w:rsidR="000704C8" w:rsidRPr="000704C8" w:rsidRDefault="000704C8" w:rsidP="000704C8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0704C8" w:rsidRPr="000704C8" w:rsidRDefault="000704C8" w:rsidP="000704C8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704C8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1.Переходи улицу только по пешеходным переходам</w:t>
            </w:r>
            <w:proofErr w:type="gramStart"/>
            <w:r w:rsidRPr="000704C8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,.</w:t>
            </w:r>
            <w:proofErr w:type="gramEnd"/>
          </w:p>
          <w:p w:rsidR="000704C8" w:rsidRPr="000704C8" w:rsidRDefault="000704C8" w:rsidP="000704C8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2.</w:t>
            </w: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lang w:eastAsia="ru-RU"/>
              </w:rPr>
              <w:t> </w:t>
            </w:r>
            <w:r w:rsidRPr="000704C8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Если нет</w:t>
            </w:r>
            <w:r w:rsidRPr="000704C8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lang w:eastAsia="ru-RU"/>
              </w:rPr>
              <w:t> </w:t>
            </w: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пешеходного перехода, переходи на перекрёстках, посмотрев налево, затем направо.</w:t>
            </w:r>
          </w:p>
          <w:p w:rsidR="000704C8" w:rsidRPr="000704C8" w:rsidRDefault="000704C8" w:rsidP="000704C8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3. Не перебегай улицу перед близко идущим транспортом.</w:t>
            </w:r>
          </w:p>
          <w:p w:rsidR="000704C8" w:rsidRPr="000704C8" w:rsidRDefault="000704C8" w:rsidP="000704C8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4. Т</w:t>
            </w:r>
            <w:r w:rsidRPr="000704C8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ам,</w:t>
            </w:r>
            <w:r w:rsidRPr="000704C8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lang w:eastAsia="ru-RU"/>
              </w:rPr>
              <w:t> </w:t>
            </w: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где</w:t>
            </w: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lang w:eastAsia="ru-RU"/>
              </w:rPr>
              <w:t> </w:t>
            </w: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движение</w:t>
            </w: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lang w:eastAsia="ru-RU"/>
              </w:rPr>
              <w:t> </w:t>
            </w: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регулируется светофором, переходи проезжую</w:t>
            </w:r>
            <w:r w:rsidRPr="000704C8">
              <w:rPr>
                <w:rFonts w:ascii="Arial" w:eastAsia="Times New Roman" w:hAnsi="Arial" w:cs="Arial"/>
                <w:color w:val="767676"/>
                <w:sz w:val="21"/>
                <w:lang w:eastAsia="ru-RU"/>
              </w:rPr>
              <w:t> </w:t>
            </w: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часть только при зелёном сигнале.</w:t>
            </w:r>
          </w:p>
          <w:p w:rsidR="000704C8" w:rsidRPr="000704C8" w:rsidRDefault="000704C8" w:rsidP="000704C8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5.</w:t>
            </w:r>
            <w:r w:rsidRPr="000704C8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Не устраивай</w:t>
            </w:r>
            <w:r w:rsidRPr="000704C8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lang w:eastAsia="ru-RU"/>
              </w:rPr>
              <w:t> </w:t>
            </w: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игр на проезжей части, не катайся, уцепившись</w:t>
            </w:r>
            <w:r w:rsidRPr="000704C8">
              <w:rPr>
                <w:rFonts w:ascii="Arial" w:eastAsia="Times New Roman" w:hAnsi="Arial" w:cs="Arial"/>
                <w:color w:val="767676"/>
                <w:sz w:val="21"/>
                <w:lang w:eastAsia="ru-RU"/>
              </w:rPr>
              <w:t> </w:t>
            </w: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за машину.</w:t>
            </w:r>
          </w:p>
          <w:p w:rsidR="000704C8" w:rsidRPr="000704C8" w:rsidRDefault="000704C8" w:rsidP="000704C8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6.Если у тебя есть велосипед, помни, что езда на нём по</w:t>
            </w:r>
            <w:r w:rsidRPr="000704C8">
              <w:rPr>
                <w:rFonts w:ascii="Arial" w:eastAsia="Times New Roman" w:hAnsi="Arial" w:cs="Arial"/>
                <w:color w:val="767676"/>
                <w:sz w:val="21"/>
                <w:lang w:eastAsia="ru-RU"/>
              </w:rPr>
              <w:t> </w:t>
            </w: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улицам и дорогам разрешается только с 14 лет.</w:t>
            </w: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lang w:eastAsia="ru-RU"/>
              </w:rPr>
              <w:t> </w:t>
            </w:r>
            <w:r w:rsidRPr="000704C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Если вам нет 14 лет,</w:t>
            </w:r>
            <w:r w:rsidRPr="000704C8">
              <w:rPr>
                <w:rFonts w:ascii="Arial" w:eastAsia="Times New Roman" w:hAnsi="Arial" w:cs="Arial"/>
                <w:color w:val="767676"/>
                <w:sz w:val="21"/>
                <w:lang w:eastAsia="ru-RU"/>
              </w:rPr>
              <w:t> </w:t>
            </w: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szCs w:val="21"/>
                <w:lang w:eastAsia="ru-RU"/>
              </w:rPr>
              <w:t>можно</w:t>
            </w:r>
            <w:r w:rsidRPr="000704C8">
              <w:rPr>
                <w:rFonts w:ascii="Arial" w:eastAsia="Times New Roman" w:hAnsi="Arial" w:cs="Arial"/>
                <w:i/>
                <w:iCs/>
                <w:color w:val="767676"/>
                <w:sz w:val="21"/>
                <w:lang w:eastAsia="ru-RU"/>
              </w:rPr>
              <w:t> </w:t>
            </w:r>
            <w:r w:rsidRPr="000704C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кататься на велосипеде во дворах</w:t>
            </w:r>
            <w:r w:rsidRPr="000704C8">
              <w:rPr>
                <w:rFonts w:ascii="Arial" w:eastAsia="Times New Roman" w:hAnsi="Arial" w:cs="Arial"/>
                <w:color w:val="767676"/>
                <w:sz w:val="21"/>
                <w:lang w:eastAsia="ru-RU"/>
              </w:rPr>
              <w:t> </w:t>
            </w:r>
            <w:r w:rsidRPr="000704C8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 на специальных площадках.</w:t>
            </w:r>
          </w:p>
        </w:tc>
      </w:tr>
    </w:tbl>
    <w:p w:rsidR="000704C8" w:rsidRPr="000704C8" w:rsidRDefault="000704C8" w:rsidP="000704C8">
      <w:pPr>
        <w:shd w:val="clear" w:color="auto" w:fill="FFFFFF"/>
        <w:spacing w:after="150" w:line="300" w:lineRule="atLeast"/>
        <w:jc w:val="righ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inline distT="0" distB="0" distL="0" distR="0">
            <wp:extent cx="1009650" cy="85725"/>
            <wp:effectExtent l="19050" t="0" r="0" b="0"/>
            <wp:docPr id="1" name="Рисунок 1" descr="https://cdn2.arhivurokov.ru/multiurok/html/2018/01/15/s_5a5cf4c7c0312/s799130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1/15/s_5a5cf4c7c0312/s799130_0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07" w:rsidRDefault="006C1807"/>
    <w:sectPr w:rsidR="006C1807" w:rsidSect="000704C8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574"/>
    <w:multiLevelType w:val="multilevel"/>
    <w:tmpl w:val="5FD2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7F42"/>
    <w:multiLevelType w:val="multilevel"/>
    <w:tmpl w:val="A872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D46A6"/>
    <w:multiLevelType w:val="multilevel"/>
    <w:tmpl w:val="049C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65878"/>
    <w:multiLevelType w:val="multilevel"/>
    <w:tmpl w:val="9A28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D025F"/>
    <w:multiLevelType w:val="multilevel"/>
    <w:tmpl w:val="580C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04C8"/>
    <w:rsid w:val="000704C8"/>
    <w:rsid w:val="006C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4C8"/>
  </w:style>
  <w:style w:type="paragraph" w:styleId="a4">
    <w:name w:val="Balloon Text"/>
    <w:basedOn w:val="a"/>
    <w:link w:val="a5"/>
    <w:uiPriority w:val="99"/>
    <w:semiHidden/>
    <w:unhideWhenUsed/>
    <w:rsid w:val="0007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1417</Words>
  <Characters>8082</Characters>
  <Application>Microsoft Office Word</Application>
  <DocSecurity>0</DocSecurity>
  <Lines>67</Lines>
  <Paragraphs>18</Paragraphs>
  <ScaleCrop>false</ScaleCrop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2018-03-03T17:25:00Z</dcterms:created>
  <dcterms:modified xsi:type="dcterms:W3CDTF">2018-03-03T17:33:00Z</dcterms:modified>
</cp:coreProperties>
</file>